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02D31" w14:textId="71CAA275" w:rsidR="007E18F5" w:rsidRDefault="007E18F5" w:rsidP="00ED5793">
      <w:pPr>
        <w:jc w:val="both"/>
        <w:rPr>
          <w:rFonts w:ascii="Cambria" w:hAnsi="Cambria" w:cs="Times New Roman"/>
          <w:b/>
          <w:bCs/>
          <w:color w:val="00B050"/>
          <w:sz w:val="32"/>
          <w:szCs w:val="32"/>
        </w:rPr>
      </w:pPr>
      <w:proofErr w:type="spellStart"/>
      <w:r>
        <w:rPr>
          <w:rFonts w:ascii="Cambria" w:hAnsi="Cambria" w:cs="Times New Roman"/>
          <w:b/>
          <w:bCs/>
          <w:color w:val="800000"/>
          <w:sz w:val="32"/>
          <w:szCs w:val="32"/>
        </w:rPr>
        <w:t>Judul</w:t>
      </w:r>
      <w:proofErr w:type="spellEnd"/>
      <w:r>
        <w:rPr>
          <w:rFonts w:ascii="Cambria" w:hAnsi="Cambria" w:cs="Times New Roman"/>
          <w:b/>
          <w:bCs/>
          <w:color w:val="800000"/>
          <w:sz w:val="32"/>
          <w:szCs w:val="32"/>
        </w:rPr>
        <w:t xml:space="preserve"> </w:t>
      </w:r>
      <w:proofErr w:type="spellStart"/>
      <w:r>
        <w:rPr>
          <w:rFonts w:ascii="Cambria" w:hAnsi="Cambria" w:cs="Times New Roman"/>
          <w:b/>
          <w:bCs/>
          <w:color w:val="800000"/>
          <w:sz w:val="32"/>
          <w:szCs w:val="32"/>
        </w:rPr>
        <w:t>Artikel</w:t>
      </w:r>
      <w:proofErr w:type="spellEnd"/>
      <w:r>
        <w:rPr>
          <w:rFonts w:ascii="Cambria" w:hAnsi="Cambria" w:cs="Times New Roman"/>
          <w:b/>
          <w:bCs/>
          <w:color w:val="800000"/>
          <w:sz w:val="32"/>
          <w:szCs w:val="32"/>
        </w:rPr>
        <w:t xml:space="preserve"> </w:t>
      </w:r>
      <w:proofErr w:type="spellStart"/>
      <w:r>
        <w:rPr>
          <w:rFonts w:ascii="Cambria" w:hAnsi="Cambria" w:cs="Times New Roman"/>
          <w:b/>
          <w:bCs/>
          <w:color w:val="800000"/>
          <w:sz w:val="32"/>
          <w:szCs w:val="32"/>
        </w:rPr>
        <w:t>Jurnal</w:t>
      </w:r>
      <w:proofErr w:type="spellEnd"/>
      <w:r>
        <w:rPr>
          <w:rFonts w:ascii="Cambria" w:hAnsi="Cambria" w:cs="Times New Roman"/>
          <w:b/>
          <w:bCs/>
          <w:color w:val="800000"/>
          <w:sz w:val="32"/>
          <w:szCs w:val="32"/>
        </w:rPr>
        <w:t xml:space="preserve"> </w:t>
      </w:r>
      <w:r w:rsidR="00490372">
        <w:rPr>
          <w:rFonts w:ascii="Cambria" w:hAnsi="Cambria" w:cs="Times New Roman"/>
          <w:b/>
          <w:bCs/>
          <w:color w:val="800000"/>
          <w:sz w:val="32"/>
          <w:szCs w:val="32"/>
          <w:lang w:val="id-ID"/>
        </w:rPr>
        <w:t>Bakti Masyarakat</w:t>
      </w:r>
      <w:r>
        <w:rPr>
          <w:rFonts w:ascii="Cambria" w:hAnsi="Cambria" w:cs="Times New Roman"/>
          <w:b/>
          <w:bCs/>
          <w:color w:val="800000"/>
          <w:sz w:val="32"/>
          <w:szCs w:val="32"/>
        </w:rPr>
        <w:t xml:space="preserve"> [Cambria, 16, </w:t>
      </w:r>
      <w:proofErr w:type="spellStart"/>
      <w:r>
        <w:rPr>
          <w:rFonts w:ascii="Cambria" w:hAnsi="Cambria" w:cs="Times New Roman"/>
          <w:b/>
          <w:bCs/>
          <w:color w:val="800000"/>
          <w:sz w:val="32"/>
          <w:szCs w:val="32"/>
        </w:rPr>
        <w:t>Tebal</w:t>
      </w:r>
      <w:proofErr w:type="spellEnd"/>
      <w:r>
        <w:rPr>
          <w:rFonts w:ascii="Cambria" w:hAnsi="Cambria" w:cs="Times New Roman"/>
          <w:b/>
          <w:bCs/>
          <w:color w:val="800000"/>
          <w:sz w:val="32"/>
          <w:szCs w:val="32"/>
        </w:rPr>
        <w:t>]</w:t>
      </w:r>
    </w:p>
    <w:p w14:paraId="7DA2B3EC" w14:textId="77777777" w:rsidR="007E18F5" w:rsidRDefault="007E18F5" w:rsidP="00ED5793">
      <w:pPr>
        <w:tabs>
          <w:tab w:val="left" w:pos="5678"/>
        </w:tabs>
        <w:rPr>
          <w:rFonts w:ascii="Cambria" w:hAnsi="Cambria" w:cs="Times New Roman"/>
          <w:sz w:val="32"/>
          <w:szCs w:val="32"/>
        </w:rPr>
      </w:pPr>
    </w:p>
    <w:p w14:paraId="65DD6024" w14:textId="77777777" w:rsidR="007E18F5" w:rsidRDefault="007E18F5" w:rsidP="00ED5793">
      <w:pPr>
        <w:shd w:val="clear" w:color="auto" w:fill="002060"/>
        <w:jc w:val="both"/>
        <w:rPr>
          <w:rFonts w:ascii="Cambria" w:hAnsi="Cambria" w:cs="Times New Roman"/>
          <w:i/>
          <w:iCs/>
          <w:color w:val="FFFFFF"/>
          <w:sz w:val="16"/>
          <w:szCs w:val="16"/>
          <w:vertAlign w:val="superscript"/>
        </w:rPr>
      </w:pPr>
      <w:bookmarkStart w:id="0" w:name="_heading_h_30j0zll" w:colFirst="0" w:colLast="0"/>
      <w:bookmarkEnd w:id="0"/>
      <w:proofErr w:type="spellStart"/>
      <w:r>
        <w:rPr>
          <w:rFonts w:ascii="Cambria" w:hAnsi="Cambria" w:cs="Times New Roman"/>
          <w:b/>
          <w:bCs/>
          <w:color w:val="FFFFFF"/>
        </w:rPr>
        <w:t>Penulis</w:t>
      </w:r>
      <w:proofErr w:type="spellEnd"/>
      <w:r>
        <w:rPr>
          <w:rFonts w:ascii="Cambria" w:hAnsi="Cambria" w:cs="Times New Roman"/>
          <w:b/>
          <w:bCs/>
          <w:color w:val="FFFFFF"/>
        </w:rPr>
        <w:t xml:space="preserve"> Pertama1*, </w:t>
      </w:r>
      <w:proofErr w:type="spellStart"/>
      <w:r>
        <w:rPr>
          <w:rFonts w:ascii="Cambria" w:hAnsi="Cambria" w:cs="Times New Roman"/>
          <w:b/>
          <w:bCs/>
          <w:color w:val="FFFFFF"/>
        </w:rPr>
        <w:t>Penulis</w:t>
      </w:r>
      <w:proofErr w:type="spellEnd"/>
      <w:r>
        <w:rPr>
          <w:rFonts w:ascii="Cambria" w:hAnsi="Cambria" w:cs="Times New Roman"/>
          <w:b/>
          <w:bCs/>
          <w:color w:val="FFFFFF"/>
        </w:rPr>
        <w:t xml:space="preserve"> Kedua2</w:t>
      </w:r>
    </w:p>
    <w:p w14:paraId="78BE2535" w14:textId="77777777" w:rsidR="007E18F5" w:rsidRDefault="007E18F5" w:rsidP="00ED5793">
      <w:pPr>
        <w:spacing w:before="60"/>
        <w:ind w:right="193"/>
        <w:rPr>
          <w:rFonts w:ascii="Cambria" w:hAnsi="Cambria" w:cs="Times New Roman"/>
          <w:sz w:val="16"/>
          <w:szCs w:val="16"/>
        </w:rPr>
      </w:pPr>
      <w:r>
        <w:rPr>
          <w:rFonts w:ascii="Cambria" w:hAnsi="Cambria" w:cs="Times New Roman"/>
          <w:sz w:val="16"/>
          <w:szCs w:val="16"/>
          <w:vertAlign w:val="superscript"/>
        </w:rPr>
        <w:t>1,2</w:t>
      </w:r>
      <w:r>
        <w:rPr>
          <w:rFonts w:ascii="Cambria" w:hAnsi="Cambria" w:cs="Times New Roman"/>
          <w:sz w:val="16"/>
          <w:szCs w:val="16"/>
        </w:rPr>
        <w:t xml:space="preserve">Universitas, </w:t>
      </w:r>
      <w:proofErr w:type="spellStart"/>
      <w:proofErr w:type="gramStart"/>
      <w:r>
        <w:rPr>
          <w:rFonts w:ascii="Cambria" w:hAnsi="Cambria" w:cs="Times New Roman"/>
          <w:sz w:val="16"/>
          <w:szCs w:val="16"/>
        </w:rPr>
        <w:t>Negara,</w:t>
      </w:r>
      <w:r>
        <w:rPr>
          <w:rFonts w:ascii="Cambria" w:hAnsi="Cambria" w:cs="Times New Roman"/>
          <w:color w:val="0070C0"/>
          <w:sz w:val="16"/>
          <w:szCs w:val="16"/>
          <w:u w:val="single"/>
        </w:rPr>
        <w:t>e</w:t>
      </w:r>
      <w:proofErr w:type="spellEnd"/>
      <w:r>
        <w:rPr>
          <w:rFonts w:ascii="Cambria" w:hAnsi="Cambria" w:cs="Times New Roman"/>
          <w:color w:val="0070C0"/>
          <w:sz w:val="16"/>
          <w:szCs w:val="16"/>
          <w:u w:val="single"/>
        </w:rPr>
        <w:t>-mail</w:t>
      </w:r>
      <w:proofErr w:type="gramEnd"/>
    </w:p>
    <w:p w14:paraId="31A6642E" w14:textId="77777777" w:rsidR="007E18F5" w:rsidRDefault="007E18F5" w:rsidP="00ED5793">
      <w:pPr>
        <w:pBdr>
          <w:bottom w:val="single" w:sz="4" w:space="0" w:color="000000"/>
        </w:pBdr>
        <w:tabs>
          <w:tab w:val="left" w:pos="2003"/>
        </w:tabs>
        <w:ind w:right="-2"/>
        <w:rPr>
          <w:rFonts w:ascii="Cambria" w:hAnsi="Cambria" w:cs="Times New Roman"/>
          <w:i/>
          <w:iCs/>
          <w:sz w:val="16"/>
          <w:szCs w:val="16"/>
        </w:rPr>
      </w:pPr>
    </w:p>
    <w:p w14:paraId="575E115A" w14:textId="77777777" w:rsidR="007E18F5" w:rsidRDefault="0092192D" w:rsidP="00ED5793">
      <w:pPr>
        <w:pBdr>
          <w:bottom w:val="single" w:sz="4" w:space="1" w:color="000000"/>
        </w:pBdr>
        <w:spacing w:before="120"/>
        <w:rPr>
          <w:rFonts w:ascii="Cambria" w:hAnsi="Cambria" w:cs="Times New Roman"/>
          <w:b/>
          <w:bCs/>
          <w:i/>
          <w:iCs/>
          <w:sz w:val="22"/>
          <w:szCs w:val="22"/>
        </w:rPr>
      </w:pPr>
      <w:r>
        <w:rPr>
          <w:noProof/>
        </w:rPr>
        <w:pict w14:anchorId="2D0A0717">
          <v:rect id="Rectangle 13" o:spid="_x0000_s1027" style="position:absolute;margin-left:-1.25pt;margin-top:6.75pt;width:125.5pt;height:338.05pt;z-index:2;visibility:visible;mso-wrap-distance-top:3.6pt;mso-wrap-distance-bottom:3.6pt" stroked="f">
            <v:textbox inset="0,0,2.28542mm,0">
              <w:txbxContent>
                <w:p w14:paraId="309A8CB7" w14:textId="77777777" w:rsidR="007E18F5" w:rsidRDefault="007E18F5" w:rsidP="00ED5793">
                  <w:pPr>
                    <w:textDirection w:val="btLr"/>
                    <w:rPr>
                      <w:rFonts w:ascii="Cambria" w:hAnsi="Cambria" w:cs="Times New Roman"/>
                      <w:b/>
                      <w:bCs/>
                      <w:sz w:val="16"/>
                      <w:szCs w:val="16"/>
                    </w:rPr>
                  </w:pPr>
                  <w:r>
                    <w:rPr>
                      <w:rFonts w:ascii="Cambria" w:hAnsi="Cambria" w:cs="Times New Roman"/>
                      <w:b/>
                      <w:bCs/>
                      <w:sz w:val="16"/>
                      <w:szCs w:val="16"/>
                    </w:rPr>
                    <w:t>Article history:</w:t>
                  </w:r>
                </w:p>
                <w:p w14:paraId="341523AB" w14:textId="77777777" w:rsidR="007E18F5" w:rsidRDefault="007E18F5" w:rsidP="00ED5793">
                  <w:pPr>
                    <w:textDirection w:val="btLr"/>
                    <w:rPr>
                      <w:rFonts w:cs="Times New Roman"/>
                    </w:rPr>
                  </w:pPr>
                </w:p>
                <w:p w14:paraId="2A063322" w14:textId="77777777" w:rsidR="007E18F5" w:rsidRPr="00B82436" w:rsidRDefault="007E18F5" w:rsidP="00ED5793">
                  <w:pPr>
                    <w:textDirection w:val="btLr"/>
                    <w:rPr>
                      <w:rFonts w:ascii="Cambria" w:hAnsi="Cambria" w:cs="Times New Roman"/>
                      <w:sz w:val="16"/>
                      <w:szCs w:val="16"/>
                      <w:lang w:val="id-ID"/>
                    </w:rPr>
                  </w:pPr>
                  <w:r w:rsidRPr="00B82436">
                    <w:rPr>
                      <w:rFonts w:ascii="Cambria" w:hAnsi="Cambria" w:cs="Times New Roman"/>
                      <w:i/>
                      <w:iCs/>
                      <w:sz w:val="16"/>
                      <w:szCs w:val="16"/>
                      <w:lang w:val="id-ID"/>
                    </w:rPr>
                    <w:t>Incoming:</w:t>
                  </w:r>
                  <w:r>
                    <w:rPr>
                      <w:rFonts w:ascii="Cambria" w:hAnsi="Cambria" w:cs="Times New Roman"/>
                      <w:i/>
                      <w:iCs/>
                      <w:sz w:val="16"/>
                      <w:szCs w:val="16"/>
                      <w:lang w:val="id-ID"/>
                    </w:rPr>
                    <w:t xml:space="preserve"> </w:t>
                  </w:r>
                  <w:r w:rsidRPr="00B82436">
                    <w:rPr>
                      <w:rFonts w:ascii="Cambria" w:hAnsi="Cambria" w:cs="Times New Roman"/>
                      <w:i/>
                      <w:iCs/>
                      <w:sz w:val="16"/>
                      <w:szCs w:val="16"/>
                      <w:lang w:val="id-ID"/>
                    </w:rPr>
                    <w:t>December 21 ,2025;</w:t>
                  </w:r>
                </w:p>
                <w:p w14:paraId="4AE47B4A" w14:textId="77777777" w:rsidR="007E18F5" w:rsidRPr="00B82436" w:rsidRDefault="007E18F5" w:rsidP="00ED5793">
                  <w:pPr>
                    <w:textDirection w:val="btLr"/>
                    <w:rPr>
                      <w:rFonts w:ascii="Cambria" w:hAnsi="Cambria" w:cs="Times New Roman"/>
                      <w:i/>
                      <w:iCs/>
                      <w:sz w:val="16"/>
                      <w:szCs w:val="16"/>
                      <w:lang w:val="id-ID"/>
                    </w:rPr>
                  </w:pPr>
                  <w:r w:rsidRPr="00B82436">
                    <w:rPr>
                      <w:rFonts w:ascii="Cambria" w:hAnsi="Cambria" w:cs="Times New Roman"/>
                      <w:i/>
                      <w:iCs/>
                      <w:sz w:val="16"/>
                      <w:szCs w:val="16"/>
                      <w:lang w:val="id-ID"/>
                    </w:rPr>
                    <w:t>Revision: December 26, 2025</w:t>
                  </w:r>
                </w:p>
                <w:p w14:paraId="3A5A9ADA" w14:textId="77777777" w:rsidR="007E18F5" w:rsidRPr="00B82436" w:rsidRDefault="007E18F5" w:rsidP="00ED5793">
                  <w:pPr>
                    <w:textDirection w:val="btLr"/>
                    <w:rPr>
                      <w:rFonts w:ascii="Cambria" w:hAnsi="Cambria" w:cs="Times New Roman"/>
                      <w:i/>
                      <w:iCs/>
                      <w:sz w:val="16"/>
                      <w:szCs w:val="16"/>
                      <w:lang w:val="id-ID"/>
                    </w:rPr>
                  </w:pPr>
                  <w:r w:rsidRPr="00B82436">
                    <w:rPr>
                      <w:rFonts w:ascii="Cambria" w:hAnsi="Cambria" w:cs="Times New Roman"/>
                      <w:i/>
                      <w:iCs/>
                      <w:sz w:val="16"/>
                      <w:szCs w:val="16"/>
                      <w:lang w:val="id-ID"/>
                    </w:rPr>
                    <w:t>Received: December 28, 2025</w:t>
                  </w:r>
                </w:p>
                <w:p w14:paraId="40F37649" w14:textId="77777777" w:rsidR="007E18F5" w:rsidRPr="00B82436" w:rsidRDefault="007E18F5" w:rsidP="00ED5793">
                  <w:pPr>
                    <w:textDirection w:val="btLr"/>
                    <w:rPr>
                      <w:rFonts w:ascii="Cambria" w:hAnsi="Cambria" w:cs="Times New Roman"/>
                      <w:i/>
                      <w:iCs/>
                      <w:sz w:val="16"/>
                      <w:szCs w:val="16"/>
                      <w:lang w:val="id-ID"/>
                    </w:rPr>
                  </w:pPr>
                  <w:r w:rsidRPr="00B82436">
                    <w:rPr>
                      <w:rFonts w:ascii="Cambria" w:hAnsi="Cambria" w:cs="Times New Roman"/>
                      <w:i/>
                      <w:iCs/>
                      <w:sz w:val="16"/>
                      <w:szCs w:val="16"/>
                      <w:lang w:val="id-ID"/>
                    </w:rPr>
                    <w:t xml:space="preserve">Volume 1 Issue:3, December 2025 </w:t>
                  </w:r>
                </w:p>
                <w:p w14:paraId="570DA73C" w14:textId="77777777" w:rsidR="007E18F5" w:rsidRDefault="007E18F5" w:rsidP="00ED5793">
                  <w:pPr>
                    <w:textDirection w:val="btLr"/>
                    <w:rPr>
                      <w:rFonts w:cs="Times New Roman"/>
                    </w:rPr>
                  </w:pPr>
                </w:p>
                <w:p w14:paraId="41D58509" w14:textId="77777777" w:rsidR="007E18F5" w:rsidRDefault="007E18F5" w:rsidP="00ED5793">
                  <w:pPr>
                    <w:textDirection w:val="btLr"/>
                    <w:rPr>
                      <w:rFonts w:cs="Times New Roman"/>
                    </w:rPr>
                  </w:pPr>
                </w:p>
                <w:p w14:paraId="375D74C0" w14:textId="77777777" w:rsidR="007E18F5" w:rsidRDefault="007E18F5" w:rsidP="00ED5793">
                  <w:pPr>
                    <w:textDirection w:val="btLr"/>
                    <w:rPr>
                      <w:rFonts w:cs="Times New Roman"/>
                    </w:rPr>
                  </w:pPr>
                  <w:r>
                    <w:rPr>
                      <w:rFonts w:ascii="Cambria" w:hAnsi="Cambria" w:cs="Times New Roman"/>
                      <w:b/>
                      <w:bCs/>
                      <w:i/>
                      <w:iCs/>
                      <w:sz w:val="16"/>
                      <w:szCs w:val="16"/>
                    </w:rPr>
                    <w:t xml:space="preserve">Kata </w:t>
                  </w:r>
                  <w:proofErr w:type="spellStart"/>
                  <w:proofErr w:type="gramStart"/>
                  <w:r>
                    <w:rPr>
                      <w:rFonts w:ascii="Cambria" w:hAnsi="Cambria" w:cs="Times New Roman"/>
                      <w:b/>
                      <w:bCs/>
                      <w:i/>
                      <w:iCs/>
                      <w:sz w:val="16"/>
                      <w:szCs w:val="16"/>
                    </w:rPr>
                    <w:t>Kunci</w:t>
                  </w:r>
                  <w:proofErr w:type="spellEnd"/>
                  <w:r>
                    <w:rPr>
                      <w:rFonts w:ascii="Cambria" w:hAnsi="Cambria" w:cs="Times New Roman"/>
                      <w:b/>
                      <w:bCs/>
                      <w:i/>
                      <w:iCs/>
                      <w:sz w:val="16"/>
                      <w:szCs w:val="16"/>
                    </w:rPr>
                    <w:t xml:space="preserve"> :</w:t>
                  </w:r>
                  <w:proofErr w:type="gramEnd"/>
                </w:p>
                <w:p w14:paraId="1754B25C" w14:textId="77777777" w:rsidR="007E18F5" w:rsidRDefault="007E18F5" w:rsidP="00ED5793">
                  <w:pPr>
                    <w:textDirection w:val="btLr"/>
                    <w:rPr>
                      <w:rFonts w:cs="Times New Roman"/>
                    </w:rPr>
                  </w:pPr>
                  <w:r>
                    <w:rPr>
                      <w:rFonts w:ascii="Cambria" w:hAnsi="Cambria" w:cs="Times New Roman"/>
                      <w:i/>
                      <w:iCs/>
                      <w:sz w:val="16"/>
                      <w:szCs w:val="16"/>
                    </w:rPr>
                    <w:t xml:space="preserve">3-5 Kata </w:t>
                  </w:r>
                  <w:proofErr w:type="spellStart"/>
                  <w:r>
                    <w:rPr>
                      <w:rFonts w:ascii="Cambria" w:hAnsi="Cambria" w:cs="Times New Roman"/>
                      <w:i/>
                      <w:iCs/>
                      <w:sz w:val="16"/>
                      <w:szCs w:val="16"/>
                    </w:rPr>
                    <w:t>Kunci</w:t>
                  </w:r>
                  <w:proofErr w:type="spellEnd"/>
                  <w:r>
                    <w:rPr>
                      <w:rFonts w:ascii="Cambria" w:hAnsi="Cambria" w:cs="Times New Roman"/>
                      <w:i/>
                      <w:iCs/>
                      <w:sz w:val="16"/>
                      <w:szCs w:val="16"/>
                    </w:rPr>
                    <w:t xml:space="preserve"> </w:t>
                  </w:r>
                  <w:proofErr w:type="spellStart"/>
                  <w:r>
                    <w:rPr>
                      <w:rFonts w:ascii="Cambria" w:hAnsi="Cambria" w:cs="Times New Roman"/>
                      <w:i/>
                      <w:iCs/>
                      <w:sz w:val="16"/>
                      <w:szCs w:val="16"/>
                    </w:rPr>
                    <w:t>Dipisahkan</w:t>
                  </w:r>
                  <w:proofErr w:type="spellEnd"/>
                  <w:r>
                    <w:rPr>
                      <w:rFonts w:ascii="Cambria" w:hAnsi="Cambria" w:cs="Times New Roman"/>
                      <w:i/>
                      <w:iCs/>
                      <w:sz w:val="16"/>
                      <w:szCs w:val="16"/>
                    </w:rPr>
                    <w:t xml:space="preserve"> </w:t>
                  </w:r>
                  <w:proofErr w:type="spellStart"/>
                  <w:r>
                    <w:rPr>
                      <w:rFonts w:ascii="Cambria" w:hAnsi="Cambria" w:cs="Times New Roman"/>
                      <w:i/>
                      <w:iCs/>
                      <w:sz w:val="16"/>
                      <w:szCs w:val="16"/>
                    </w:rPr>
                    <w:t>dengan</w:t>
                  </w:r>
                  <w:proofErr w:type="spellEnd"/>
                  <w:r>
                    <w:rPr>
                      <w:rFonts w:ascii="Cambria" w:hAnsi="Cambria" w:cs="Times New Roman"/>
                      <w:i/>
                      <w:iCs/>
                      <w:sz w:val="16"/>
                      <w:szCs w:val="16"/>
                    </w:rPr>
                    <w:t xml:space="preserve"> </w:t>
                  </w:r>
                  <w:proofErr w:type="spellStart"/>
                  <w:r>
                    <w:rPr>
                      <w:rFonts w:ascii="Cambria" w:hAnsi="Cambria" w:cs="Times New Roman"/>
                      <w:i/>
                      <w:iCs/>
                      <w:sz w:val="16"/>
                      <w:szCs w:val="16"/>
                    </w:rPr>
                    <w:t>Tanda</w:t>
                  </w:r>
                  <w:proofErr w:type="spellEnd"/>
                  <w:r>
                    <w:rPr>
                      <w:rFonts w:ascii="Cambria" w:hAnsi="Cambria" w:cs="Times New Roman"/>
                      <w:i/>
                      <w:iCs/>
                      <w:sz w:val="16"/>
                      <w:szCs w:val="16"/>
                    </w:rPr>
                    <w:t xml:space="preserve"> </w:t>
                  </w:r>
                  <w:proofErr w:type="spellStart"/>
                  <w:r>
                    <w:rPr>
                      <w:rFonts w:ascii="Cambria" w:hAnsi="Cambria" w:cs="Times New Roman"/>
                      <w:i/>
                      <w:iCs/>
                      <w:sz w:val="16"/>
                      <w:szCs w:val="16"/>
                    </w:rPr>
                    <w:t>Koma</w:t>
                  </w:r>
                  <w:proofErr w:type="spellEnd"/>
                </w:p>
                <w:p w14:paraId="274B2746" w14:textId="77777777" w:rsidR="007E18F5" w:rsidRDefault="007E18F5" w:rsidP="00ED5793">
                  <w:pPr>
                    <w:textDirection w:val="btLr"/>
                    <w:rPr>
                      <w:rFonts w:cs="Times New Roman"/>
                    </w:rPr>
                  </w:pPr>
                </w:p>
                <w:p w14:paraId="092E7695" w14:textId="77777777" w:rsidR="007E18F5" w:rsidRDefault="007E18F5" w:rsidP="00ED5793">
                  <w:pPr>
                    <w:textDirection w:val="btLr"/>
                    <w:rPr>
                      <w:rFonts w:cs="Times New Roman"/>
                    </w:rPr>
                  </w:pPr>
                  <w:r>
                    <w:rPr>
                      <w:rFonts w:ascii="Cambria" w:hAnsi="Cambria" w:cs="Times New Roman"/>
                      <w:b/>
                      <w:bCs/>
                      <w:sz w:val="16"/>
                      <w:szCs w:val="16"/>
                    </w:rPr>
                    <w:t>Keywords:</w:t>
                  </w:r>
                </w:p>
                <w:p w14:paraId="5687F6E9" w14:textId="77777777" w:rsidR="007E18F5" w:rsidRDefault="007E18F5" w:rsidP="00ED5793">
                  <w:pPr>
                    <w:textDirection w:val="btLr"/>
                    <w:rPr>
                      <w:rFonts w:cs="Times New Roman"/>
                    </w:rPr>
                  </w:pPr>
                  <w:r>
                    <w:rPr>
                      <w:rFonts w:ascii="Cambria" w:hAnsi="Cambria" w:cs="Times New Roman"/>
                      <w:sz w:val="16"/>
                      <w:szCs w:val="16"/>
                    </w:rPr>
                    <w:t>Please Provide 3-5 Words of Keywords Separated by Comas</w:t>
                  </w:r>
                </w:p>
                <w:p w14:paraId="39183F1B" w14:textId="77777777" w:rsidR="007E18F5" w:rsidRDefault="007E18F5" w:rsidP="00ED5793">
                  <w:pPr>
                    <w:textDirection w:val="btLr"/>
                    <w:rPr>
                      <w:rFonts w:cs="Times New Roman"/>
                    </w:rPr>
                  </w:pPr>
                </w:p>
                <w:p w14:paraId="7239CF50" w14:textId="77777777" w:rsidR="007E18F5" w:rsidRDefault="007E18F5" w:rsidP="00ED5793">
                  <w:pPr>
                    <w:textDirection w:val="btLr"/>
                    <w:rPr>
                      <w:rFonts w:cs="Times New Roman"/>
                    </w:rPr>
                  </w:pPr>
                </w:p>
              </w:txbxContent>
            </v:textbox>
            <w10:wrap type="square"/>
          </v:rect>
        </w:pict>
      </w:r>
      <w:r w:rsidR="007E18F5">
        <w:rPr>
          <w:rFonts w:ascii="Cambria" w:hAnsi="Cambria" w:cs="Times New Roman"/>
          <w:b/>
          <w:bCs/>
          <w:i/>
          <w:iCs/>
          <w:sz w:val="22"/>
          <w:szCs w:val="22"/>
        </w:rPr>
        <w:t>ABSTRAK</w:t>
      </w:r>
    </w:p>
    <w:p w14:paraId="4ECC7EF7" w14:textId="77777777" w:rsidR="007E18F5" w:rsidRDefault="007E18F5" w:rsidP="00ED5793">
      <w:pPr>
        <w:jc w:val="both"/>
        <w:rPr>
          <w:rFonts w:ascii="Cambria" w:hAnsi="Cambria" w:cs="Times New Roman"/>
          <w:i/>
          <w:iCs/>
          <w:sz w:val="22"/>
          <w:szCs w:val="22"/>
        </w:rPr>
      </w:pPr>
      <w:proofErr w:type="spellStart"/>
      <w:r>
        <w:rPr>
          <w:rFonts w:ascii="Cambria" w:hAnsi="Cambria" w:cs="Times New Roman"/>
          <w:i/>
          <w:iCs/>
          <w:sz w:val="22"/>
          <w:szCs w:val="22"/>
        </w:rPr>
        <w:t>Abstrak</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ditulis</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dalam</w:t>
      </w:r>
      <w:proofErr w:type="spellEnd"/>
      <w:r>
        <w:rPr>
          <w:rFonts w:ascii="Cambria" w:hAnsi="Cambria" w:cs="Times New Roman"/>
          <w:i/>
          <w:iCs/>
          <w:sz w:val="22"/>
          <w:szCs w:val="22"/>
        </w:rPr>
        <w:t xml:space="preserve"> Bahasa Indonesia dan Bahasa </w:t>
      </w:r>
      <w:proofErr w:type="spellStart"/>
      <w:r>
        <w:rPr>
          <w:rFonts w:ascii="Cambria" w:hAnsi="Cambria" w:cs="Times New Roman"/>
          <w:i/>
          <w:iCs/>
          <w:sz w:val="22"/>
          <w:szCs w:val="22"/>
        </w:rPr>
        <w:t>Inggris</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menggunakan</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huruf</w:t>
      </w:r>
      <w:proofErr w:type="spellEnd"/>
      <w:r>
        <w:rPr>
          <w:rFonts w:ascii="Cambria" w:hAnsi="Cambria" w:cs="Times New Roman"/>
          <w:i/>
          <w:iCs/>
          <w:sz w:val="22"/>
          <w:szCs w:val="22"/>
        </w:rPr>
        <w:t xml:space="preserve"> Cambria </w:t>
      </w:r>
      <w:proofErr w:type="spellStart"/>
      <w:r>
        <w:rPr>
          <w:rFonts w:ascii="Cambria" w:hAnsi="Cambria" w:cs="Times New Roman"/>
          <w:i/>
          <w:iCs/>
          <w:sz w:val="22"/>
          <w:szCs w:val="22"/>
        </w:rPr>
        <w:t>ukuran</w:t>
      </w:r>
      <w:proofErr w:type="spellEnd"/>
      <w:r>
        <w:rPr>
          <w:rFonts w:ascii="Cambria" w:hAnsi="Cambria" w:cs="Times New Roman"/>
          <w:i/>
          <w:iCs/>
          <w:sz w:val="22"/>
          <w:szCs w:val="22"/>
        </w:rPr>
        <w:t xml:space="preserve"> 11, </w:t>
      </w:r>
      <w:proofErr w:type="spellStart"/>
      <w:r>
        <w:rPr>
          <w:rFonts w:ascii="Cambria" w:hAnsi="Cambria" w:cs="Times New Roman"/>
          <w:i/>
          <w:iCs/>
          <w:sz w:val="22"/>
          <w:szCs w:val="22"/>
        </w:rPr>
        <w:t>spasi</w:t>
      </w:r>
      <w:proofErr w:type="spellEnd"/>
      <w:r>
        <w:rPr>
          <w:rFonts w:ascii="Cambria" w:hAnsi="Cambria" w:cs="Times New Roman"/>
          <w:i/>
          <w:iCs/>
          <w:sz w:val="22"/>
          <w:szCs w:val="22"/>
        </w:rPr>
        <w:t xml:space="preserve"> 1 dan </w:t>
      </w:r>
      <w:proofErr w:type="spellStart"/>
      <w:r>
        <w:rPr>
          <w:rFonts w:ascii="Cambria" w:hAnsi="Cambria" w:cs="Times New Roman"/>
          <w:i/>
          <w:iCs/>
          <w:sz w:val="22"/>
          <w:szCs w:val="22"/>
        </w:rPr>
        <w:t>dengan</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panjang</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teks</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antara</w:t>
      </w:r>
      <w:proofErr w:type="spellEnd"/>
      <w:r>
        <w:rPr>
          <w:rFonts w:ascii="Cambria" w:hAnsi="Cambria" w:cs="Times New Roman"/>
          <w:i/>
          <w:iCs/>
          <w:sz w:val="22"/>
          <w:szCs w:val="22"/>
        </w:rPr>
        <w:t xml:space="preserve"> 100-150 kata. </w:t>
      </w:r>
      <w:proofErr w:type="spellStart"/>
      <w:r>
        <w:rPr>
          <w:rFonts w:ascii="Cambria" w:hAnsi="Cambria" w:cs="Times New Roman"/>
          <w:i/>
          <w:iCs/>
          <w:sz w:val="22"/>
          <w:szCs w:val="22"/>
        </w:rPr>
        <w:t>Untuk</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artikel</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dalam</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bahasa</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Inggris</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abstrak</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bahasa</w:t>
      </w:r>
      <w:proofErr w:type="spellEnd"/>
      <w:r>
        <w:rPr>
          <w:rFonts w:ascii="Cambria" w:hAnsi="Cambria" w:cs="Times New Roman"/>
          <w:i/>
          <w:iCs/>
          <w:sz w:val="22"/>
          <w:szCs w:val="22"/>
        </w:rPr>
        <w:t xml:space="preserve"> Indonesia </w:t>
      </w:r>
      <w:proofErr w:type="spellStart"/>
      <w:r>
        <w:rPr>
          <w:rFonts w:ascii="Cambria" w:hAnsi="Cambria" w:cs="Times New Roman"/>
          <w:i/>
          <w:iCs/>
          <w:sz w:val="22"/>
          <w:szCs w:val="22"/>
        </w:rPr>
        <w:t>perlu</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diikutsertakan</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Abstrak</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versi</w:t>
      </w:r>
      <w:proofErr w:type="spellEnd"/>
      <w:r>
        <w:rPr>
          <w:rFonts w:ascii="Cambria" w:hAnsi="Cambria" w:cs="Times New Roman"/>
          <w:i/>
          <w:iCs/>
          <w:sz w:val="22"/>
          <w:szCs w:val="22"/>
        </w:rPr>
        <w:t xml:space="preserve"> Bahasa Indonesia </w:t>
      </w:r>
      <w:proofErr w:type="spellStart"/>
      <w:r>
        <w:rPr>
          <w:rFonts w:ascii="Cambria" w:hAnsi="Cambria" w:cs="Times New Roman"/>
          <w:i/>
          <w:iCs/>
          <w:sz w:val="22"/>
          <w:szCs w:val="22"/>
        </w:rPr>
        <w:t>ditulis</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menggunakan</w:t>
      </w:r>
      <w:proofErr w:type="spellEnd"/>
      <w:r>
        <w:rPr>
          <w:rFonts w:ascii="Cambria" w:hAnsi="Cambria" w:cs="Times New Roman"/>
          <w:i/>
          <w:iCs/>
          <w:sz w:val="22"/>
          <w:szCs w:val="22"/>
        </w:rPr>
        <w:t xml:space="preserve"> Bahasa Indonesia </w:t>
      </w:r>
      <w:proofErr w:type="spellStart"/>
      <w:r>
        <w:rPr>
          <w:rFonts w:ascii="Cambria" w:hAnsi="Cambria" w:cs="Times New Roman"/>
          <w:i/>
          <w:iCs/>
          <w:sz w:val="22"/>
          <w:szCs w:val="22"/>
        </w:rPr>
        <w:t>baku</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dengan</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ejaan</w:t>
      </w:r>
      <w:proofErr w:type="spellEnd"/>
      <w:r>
        <w:rPr>
          <w:rFonts w:ascii="Cambria" w:hAnsi="Cambria" w:cs="Times New Roman"/>
          <w:i/>
          <w:iCs/>
          <w:sz w:val="22"/>
          <w:szCs w:val="22"/>
        </w:rPr>
        <w:t xml:space="preserve"> yang </w:t>
      </w:r>
      <w:proofErr w:type="spellStart"/>
      <w:r>
        <w:rPr>
          <w:rFonts w:ascii="Cambria" w:hAnsi="Cambria" w:cs="Times New Roman"/>
          <w:i/>
          <w:iCs/>
          <w:sz w:val="22"/>
          <w:szCs w:val="22"/>
        </w:rPr>
        <w:t>disempurnakan</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Penulisan</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singkatan</w:t>
      </w:r>
      <w:proofErr w:type="spellEnd"/>
      <w:r>
        <w:rPr>
          <w:rFonts w:ascii="Cambria" w:hAnsi="Cambria" w:cs="Times New Roman"/>
          <w:i/>
          <w:iCs/>
          <w:sz w:val="22"/>
          <w:szCs w:val="22"/>
        </w:rPr>
        <w:t xml:space="preserve"> dan </w:t>
      </w:r>
      <w:proofErr w:type="spellStart"/>
      <w:r>
        <w:rPr>
          <w:rFonts w:ascii="Cambria" w:hAnsi="Cambria" w:cs="Times New Roman"/>
          <w:i/>
          <w:iCs/>
          <w:sz w:val="22"/>
          <w:szCs w:val="22"/>
        </w:rPr>
        <w:t>rumus</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matematika</w:t>
      </w:r>
      <w:proofErr w:type="spellEnd"/>
      <w:r>
        <w:rPr>
          <w:rFonts w:ascii="Cambria" w:hAnsi="Cambria" w:cs="Times New Roman"/>
          <w:i/>
          <w:iCs/>
          <w:sz w:val="22"/>
          <w:szCs w:val="22"/>
        </w:rPr>
        <w:t xml:space="preserve"> di </w:t>
      </w:r>
      <w:proofErr w:type="spellStart"/>
      <w:r>
        <w:rPr>
          <w:rFonts w:ascii="Cambria" w:hAnsi="Cambria" w:cs="Times New Roman"/>
          <w:i/>
          <w:iCs/>
          <w:sz w:val="22"/>
          <w:szCs w:val="22"/>
        </w:rPr>
        <w:t>dalam</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abstrak</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perlu</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dihindari</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Abstrak</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memaparkan</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secara</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ringkas</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tentang</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masalah</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tujuan</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metode</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hasil</w:t>
      </w:r>
      <w:proofErr w:type="spellEnd"/>
      <w:r>
        <w:rPr>
          <w:rFonts w:ascii="Cambria" w:hAnsi="Cambria" w:cs="Times New Roman"/>
          <w:i/>
          <w:iCs/>
          <w:sz w:val="22"/>
          <w:szCs w:val="22"/>
        </w:rPr>
        <w:t xml:space="preserve"> dan </w:t>
      </w:r>
      <w:proofErr w:type="spellStart"/>
      <w:r>
        <w:rPr>
          <w:rFonts w:ascii="Cambria" w:hAnsi="Cambria" w:cs="Times New Roman"/>
          <w:i/>
          <w:iCs/>
          <w:sz w:val="22"/>
          <w:szCs w:val="22"/>
        </w:rPr>
        <w:t>kesimpulan</w:t>
      </w:r>
      <w:proofErr w:type="spellEnd"/>
      <w:r>
        <w:rPr>
          <w:rFonts w:ascii="Cambria" w:hAnsi="Cambria" w:cs="Times New Roman"/>
          <w:i/>
          <w:iCs/>
          <w:sz w:val="22"/>
          <w:szCs w:val="22"/>
        </w:rPr>
        <w:t>.</w:t>
      </w:r>
    </w:p>
    <w:p w14:paraId="162F9855" w14:textId="77777777" w:rsidR="007E18F5" w:rsidRDefault="007E18F5" w:rsidP="00ED5793">
      <w:pPr>
        <w:tabs>
          <w:tab w:val="left" w:pos="4312"/>
        </w:tabs>
        <w:jc w:val="both"/>
        <w:rPr>
          <w:rFonts w:ascii="Arial" w:hAnsi="Arial" w:cs="Times New Roman"/>
          <w:i/>
          <w:iCs/>
          <w:sz w:val="18"/>
          <w:szCs w:val="18"/>
        </w:rPr>
      </w:pPr>
    </w:p>
    <w:p w14:paraId="3AF3BD1C" w14:textId="77777777" w:rsidR="007E18F5" w:rsidRDefault="007E18F5" w:rsidP="00ED5793">
      <w:pPr>
        <w:pBdr>
          <w:bottom w:val="single" w:sz="4" w:space="1" w:color="000000"/>
        </w:pBdr>
        <w:rPr>
          <w:rFonts w:ascii="Cambria" w:hAnsi="Cambria" w:cs="Times New Roman"/>
          <w:b/>
          <w:bCs/>
          <w:sz w:val="22"/>
          <w:szCs w:val="22"/>
        </w:rPr>
      </w:pPr>
      <w:r>
        <w:rPr>
          <w:rFonts w:ascii="Cambria" w:hAnsi="Cambria" w:cs="Times New Roman"/>
          <w:b/>
          <w:bCs/>
          <w:sz w:val="22"/>
          <w:szCs w:val="22"/>
        </w:rPr>
        <w:t>ABSTRAK</w:t>
      </w:r>
    </w:p>
    <w:p w14:paraId="33AAB8E9" w14:textId="77777777" w:rsidR="007E18F5" w:rsidRPr="00B82436" w:rsidRDefault="007E18F5" w:rsidP="00ED5793">
      <w:pPr>
        <w:jc w:val="both"/>
        <w:rPr>
          <w:rFonts w:ascii="Cambria" w:hAnsi="Cambria" w:cs="Times New Roman"/>
          <w:b/>
          <w:bCs/>
          <w:sz w:val="22"/>
          <w:szCs w:val="22"/>
        </w:rPr>
      </w:pPr>
      <w:bookmarkStart w:id="1" w:name="_heading_h_1fob9te" w:colFirst="0" w:colLast="0"/>
      <w:bookmarkEnd w:id="1"/>
      <w:r w:rsidRPr="00B82436">
        <w:rPr>
          <w:rFonts w:ascii="Cambria" w:hAnsi="Cambria" w:cs="Times New Roman"/>
          <w:sz w:val="22"/>
          <w:szCs w:val="22"/>
        </w:rPr>
        <w:t xml:space="preserve">This paper provides a template for preparing papers for electronic production of the Journal of Education Technology. 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150 to 250 words in length. The abstract should be written in the past tense. Standard </w:t>
      </w:r>
      <w:proofErr w:type="spellStart"/>
      <w:r w:rsidRPr="00B82436">
        <w:rPr>
          <w:rFonts w:ascii="Cambria" w:hAnsi="Cambria" w:cs="Times New Roman"/>
          <w:sz w:val="22"/>
          <w:szCs w:val="22"/>
        </w:rPr>
        <w:t>nomenclaturariae</w:t>
      </w:r>
      <w:proofErr w:type="spellEnd"/>
      <w:r w:rsidRPr="00B82436">
        <w:rPr>
          <w:rFonts w:ascii="Cambria" w:hAnsi="Cambria" w:cs="Times New Roman"/>
          <w:sz w:val="22"/>
          <w:szCs w:val="22"/>
        </w:rPr>
        <w:t xml:space="preserv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w:t>
      </w:r>
    </w:p>
    <w:p w14:paraId="37847F0A" w14:textId="77777777" w:rsidR="007E18F5" w:rsidRDefault="007E18F5" w:rsidP="00ED5793">
      <w:pPr>
        <w:pBdr>
          <w:top w:val="single" w:sz="4" w:space="0" w:color="000000"/>
        </w:pBdr>
        <w:rPr>
          <w:rFonts w:ascii="Cambria" w:hAnsi="Cambria" w:cs="Times New Roman"/>
          <w:sz w:val="8"/>
          <w:szCs w:val="8"/>
        </w:rPr>
      </w:pPr>
    </w:p>
    <w:p w14:paraId="710A658B" w14:textId="77777777" w:rsidR="007E18F5" w:rsidRDefault="007E18F5" w:rsidP="00ED5793">
      <w:pPr>
        <w:rPr>
          <w:rFonts w:ascii="Cambria" w:hAnsi="Cambria" w:cs="Times New Roman"/>
          <w:sz w:val="20"/>
          <w:szCs w:val="20"/>
        </w:rPr>
      </w:pPr>
    </w:p>
    <w:p w14:paraId="36E66734" w14:textId="77777777" w:rsidR="007E18F5" w:rsidRPr="003F25AB" w:rsidRDefault="007E18F5" w:rsidP="006916F3">
      <w:pPr>
        <w:spacing w:before="120" w:after="120" w:line="360" w:lineRule="auto"/>
        <w:rPr>
          <w:rFonts w:ascii="Cambria" w:hAnsi="Cambria" w:cs="Cambria"/>
          <w:b/>
          <w:bCs/>
          <w:color w:val="auto"/>
        </w:rPr>
      </w:pPr>
      <w:r w:rsidRPr="003F25AB">
        <w:rPr>
          <w:rFonts w:ascii="Cambria" w:hAnsi="Cambria" w:cs="Cambria"/>
          <w:b/>
          <w:bCs/>
          <w:color w:val="auto"/>
        </w:rPr>
        <w:t xml:space="preserve">PENGANTAR (Cambria, </w:t>
      </w:r>
      <w:proofErr w:type="spellStart"/>
      <w:r w:rsidRPr="003F25AB">
        <w:rPr>
          <w:rFonts w:ascii="Cambria" w:hAnsi="Cambria" w:cs="Cambria"/>
          <w:b/>
          <w:bCs/>
          <w:color w:val="auto"/>
        </w:rPr>
        <w:t>ukuran</w:t>
      </w:r>
      <w:proofErr w:type="spellEnd"/>
      <w:r w:rsidRPr="003F25AB">
        <w:rPr>
          <w:rFonts w:ascii="Cambria" w:hAnsi="Cambria" w:cs="Cambria"/>
          <w:b/>
          <w:bCs/>
          <w:color w:val="auto"/>
        </w:rPr>
        <w:t xml:space="preserve"> 12)</w:t>
      </w:r>
    </w:p>
    <w:p w14:paraId="40120A56" w14:textId="77777777" w:rsidR="007E18F5" w:rsidRPr="003F25AB" w:rsidRDefault="007E18F5" w:rsidP="006916F3">
      <w:pPr>
        <w:spacing w:before="120" w:after="120" w:line="276" w:lineRule="auto"/>
        <w:ind w:firstLine="720"/>
        <w:jc w:val="both"/>
        <w:rPr>
          <w:rFonts w:ascii="Cambria" w:hAnsi="Cambria" w:cs="Cambria"/>
        </w:rPr>
      </w:pPr>
      <w:proofErr w:type="spellStart"/>
      <w:r w:rsidRPr="003F25AB">
        <w:rPr>
          <w:rFonts w:ascii="Cambria" w:hAnsi="Cambria" w:cs="Cambria"/>
          <w:color w:val="222222"/>
          <w:lang w:val="en"/>
        </w:rPr>
        <w:t>Berisi</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uraian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tentang</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analisis</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situasi</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atau</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kondisi</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objektif</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subjek</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pengabdian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kepada</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masyarakat</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masyarakat</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dampingan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isu</w:t>
      </w:r>
      <w:proofErr w:type="spellEnd"/>
      <w:r w:rsidRPr="003F25AB">
        <w:rPr>
          <w:rFonts w:ascii="Cambria" w:hAnsi="Cambria" w:cs="Cambria"/>
          <w:color w:val="222222"/>
          <w:lang w:val="en"/>
        </w:rPr>
        <w:t xml:space="preserve"> d</w:t>
      </w:r>
      <w:bookmarkStart w:id="2" w:name="_GoBack"/>
      <w:bookmarkEnd w:id="2"/>
      <w:r w:rsidRPr="003F25AB">
        <w:rPr>
          <w:rFonts w:ascii="Cambria" w:hAnsi="Cambria" w:cs="Cambria"/>
          <w:color w:val="222222"/>
          <w:lang w:val="en"/>
        </w:rPr>
        <w:t xml:space="preserve">an </w:t>
      </w:r>
      <w:proofErr w:type="spellStart"/>
      <w:r w:rsidRPr="003F25AB">
        <w:rPr>
          <w:rFonts w:ascii="Cambria" w:hAnsi="Cambria" w:cs="Cambria"/>
          <w:color w:val="222222"/>
          <w:lang w:val="en"/>
        </w:rPr>
        <w:t>fokus</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pengabdian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alasan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memilih</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subjek</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pengabdian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kepada</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masyarakat</w:t>
      </w:r>
      <w:proofErr w:type="spellEnd"/>
      <w:r w:rsidRPr="003F25AB">
        <w:rPr>
          <w:rFonts w:ascii="Cambria" w:hAnsi="Cambria" w:cs="Cambria"/>
          <w:color w:val="222222"/>
          <w:lang w:val="en"/>
        </w:rPr>
        <w:t xml:space="preserve">, dan </w:t>
      </w:r>
      <w:proofErr w:type="spellStart"/>
      <w:r w:rsidRPr="003F25AB">
        <w:rPr>
          <w:rFonts w:ascii="Cambria" w:hAnsi="Cambria" w:cs="Cambria"/>
          <w:color w:val="222222"/>
          <w:lang w:val="en"/>
        </w:rPr>
        <w:t>perubahan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sosial</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atau</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tujuan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pengabdian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kepada</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masyarakat</w:t>
      </w:r>
      <w:proofErr w:type="spellEnd"/>
      <w:r w:rsidRPr="003F25AB">
        <w:rPr>
          <w:rFonts w:ascii="Cambria" w:hAnsi="Cambria" w:cs="Cambria"/>
          <w:color w:val="222222"/>
          <w:lang w:val="en"/>
        </w:rPr>
        <w:t xml:space="preserve"> yang </w:t>
      </w:r>
      <w:proofErr w:type="spellStart"/>
      <w:r w:rsidRPr="003F25AB">
        <w:rPr>
          <w:rFonts w:ascii="Cambria" w:hAnsi="Cambria" w:cs="Cambria"/>
          <w:color w:val="222222"/>
          <w:lang w:val="en"/>
        </w:rPr>
        <w:t>diharapkan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dengan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didukung</w:t>
      </w:r>
      <w:proofErr w:type="spellEnd"/>
      <w:r w:rsidRPr="003F25AB">
        <w:rPr>
          <w:rFonts w:ascii="Cambria" w:hAnsi="Cambria" w:cs="Cambria"/>
          <w:color w:val="222222"/>
          <w:lang w:val="en"/>
        </w:rPr>
        <w:t xml:space="preserve"> oleh data </w:t>
      </w:r>
      <w:proofErr w:type="spellStart"/>
      <w:r w:rsidRPr="003F25AB">
        <w:rPr>
          <w:rFonts w:ascii="Cambria" w:hAnsi="Cambria" w:cs="Cambria"/>
          <w:color w:val="222222"/>
          <w:lang w:val="en"/>
        </w:rPr>
        <w:t>kualitatif</w:t>
      </w:r>
      <w:proofErr w:type="spellEnd"/>
      <w:r w:rsidRPr="003F25AB">
        <w:rPr>
          <w:rFonts w:ascii="Cambria" w:hAnsi="Cambria" w:cs="Cambria"/>
          <w:color w:val="222222"/>
          <w:lang w:val="en"/>
        </w:rPr>
        <w:t xml:space="preserve"> dan </w:t>
      </w:r>
      <w:proofErr w:type="spellStart"/>
      <w:r w:rsidRPr="003F25AB">
        <w:rPr>
          <w:rFonts w:ascii="Cambria" w:hAnsi="Cambria" w:cs="Cambria"/>
          <w:color w:val="222222"/>
          <w:lang w:val="en"/>
        </w:rPr>
        <w:t>kuantitatif</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serta</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didukung</w:t>
      </w:r>
      <w:proofErr w:type="spellEnd"/>
      <w:r w:rsidRPr="003F25AB">
        <w:rPr>
          <w:rFonts w:ascii="Cambria" w:hAnsi="Cambria" w:cs="Cambria"/>
          <w:color w:val="222222"/>
          <w:lang w:val="en"/>
        </w:rPr>
        <w:t xml:space="preserve"> oleh </w:t>
      </w:r>
      <w:proofErr w:type="spellStart"/>
      <w:r w:rsidRPr="003F25AB">
        <w:rPr>
          <w:rFonts w:ascii="Cambria" w:hAnsi="Cambria" w:cs="Cambria"/>
          <w:color w:val="222222"/>
          <w:lang w:val="en"/>
        </w:rPr>
        <w:t>kajian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pustaka</w:t>
      </w:r>
      <w:proofErr w:type="spellEnd"/>
      <w:r w:rsidRPr="003F25AB">
        <w:rPr>
          <w:rFonts w:ascii="Cambria" w:hAnsi="Cambria" w:cs="Cambria"/>
          <w:color w:val="222222"/>
          <w:lang w:val="en"/>
        </w:rPr>
        <w:t xml:space="preserve"> yang </w:t>
      </w:r>
      <w:proofErr w:type="spellStart"/>
      <w:r w:rsidRPr="003F25AB">
        <w:rPr>
          <w:rFonts w:ascii="Cambria" w:hAnsi="Cambria" w:cs="Cambria"/>
          <w:color w:val="222222"/>
          <w:lang w:val="en"/>
        </w:rPr>
        <w:t>relevan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Referensi</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harus</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menggunakan</w:t>
      </w:r>
      <w:proofErr w:type="spellEnd"/>
      <w:r w:rsidRPr="003F25AB">
        <w:rPr>
          <w:rFonts w:ascii="Cambria" w:hAnsi="Cambria" w:cs="Cambria"/>
          <w:color w:val="222222"/>
          <w:lang w:val="en"/>
        </w:rPr>
        <w:t xml:space="preserve"> Gaya Turabian.</w:t>
      </w:r>
      <w:r w:rsidRPr="003F25AB">
        <w:rPr>
          <w:rStyle w:val="FootnoteReference"/>
          <w:rFonts w:ascii="Cambria" w:hAnsi="Cambria" w:cs="Cambria"/>
          <w:color w:val="222222"/>
          <w:lang w:val="en"/>
        </w:rPr>
        <w:footnoteReference w:id="1"/>
      </w:r>
      <w:r w:rsidRPr="003F25AB">
        <w:rPr>
          <w:rFonts w:ascii="Cambria" w:hAnsi="Cambria" w:cs="Cambria"/>
          <w:color w:val="222222"/>
          <w:lang w:val="en"/>
        </w:rPr>
        <w:t xml:space="preserve"> </w:t>
      </w:r>
      <w:r w:rsidRPr="003F25AB">
        <w:rPr>
          <w:rFonts w:ascii="Cambria" w:hAnsi="Cambria" w:cs="Cambria"/>
        </w:rPr>
        <w:t xml:space="preserve">(Cambria, </w:t>
      </w:r>
      <w:proofErr w:type="spellStart"/>
      <w:r w:rsidRPr="003F25AB">
        <w:rPr>
          <w:rFonts w:ascii="Cambria" w:hAnsi="Cambria" w:cs="Cambria"/>
        </w:rPr>
        <w:t>ukuran</w:t>
      </w:r>
      <w:proofErr w:type="spellEnd"/>
      <w:r w:rsidRPr="003F25AB">
        <w:rPr>
          <w:rFonts w:ascii="Cambria" w:hAnsi="Cambria" w:cs="Cambria"/>
        </w:rPr>
        <w:t xml:space="preserve"> </w:t>
      </w:r>
      <w:proofErr w:type="gramStart"/>
      <w:r w:rsidRPr="003F25AB">
        <w:rPr>
          <w:rFonts w:ascii="Cambria" w:hAnsi="Cambria" w:cs="Cambria"/>
        </w:rPr>
        <w:t>12,</w:t>
      </w:r>
      <w:r w:rsidRPr="003F25AB">
        <w:rPr>
          <w:rFonts w:ascii="Cambria" w:hAnsi="Cambria" w:cs="Cambria"/>
          <w:color w:val="auto"/>
        </w:rPr>
        <w:t>Jarak</w:t>
      </w:r>
      <w:proofErr w:type="gramEnd"/>
      <w:r w:rsidRPr="003F25AB">
        <w:rPr>
          <w:rFonts w:ascii="Cambria" w:hAnsi="Cambria" w:cs="Cambria"/>
          <w:color w:val="auto"/>
        </w:rPr>
        <w:t xml:space="preserve">: </w:t>
      </w:r>
      <w:proofErr w:type="spellStart"/>
      <w:r w:rsidRPr="003F25AB">
        <w:rPr>
          <w:rFonts w:ascii="Cambria" w:hAnsi="Cambria" w:cs="Cambria"/>
          <w:color w:val="auto"/>
        </w:rPr>
        <w:t>sebelum</w:t>
      </w:r>
      <w:proofErr w:type="spellEnd"/>
      <w:r w:rsidRPr="003F25AB">
        <w:rPr>
          <w:rFonts w:ascii="Cambria" w:hAnsi="Cambria" w:cs="Cambria"/>
          <w:color w:val="auto"/>
        </w:rPr>
        <w:t xml:space="preserve"> 0 </w:t>
      </w:r>
      <w:proofErr w:type="spellStart"/>
      <w:r w:rsidRPr="003F25AB">
        <w:rPr>
          <w:rFonts w:ascii="Cambria" w:hAnsi="Cambria" w:cs="Cambria"/>
          <w:color w:val="auto"/>
        </w:rPr>
        <w:t>pt</w:t>
      </w:r>
      <w:proofErr w:type="spellEnd"/>
      <w:r w:rsidRPr="003F25AB">
        <w:rPr>
          <w:rFonts w:ascii="Cambria" w:hAnsi="Cambria" w:cs="Cambria"/>
          <w:color w:val="auto"/>
        </w:rPr>
        <w:t xml:space="preserve">; </w:t>
      </w:r>
      <w:proofErr w:type="spellStart"/>
      <w:r w:rsidRPr="003F25AB">
        <w:rPr>
          <w:rFonts w:ascii="Cambria" w:hAnsi="Cambria" w:cs="Cambria"/>
          <w:color w:val="auto"/>
        </w:rPr>
        <w:t>setelah</w:t>
      </w:r>
      <w:proofErr w:type="spellEnd"/>
      <w:r w:rsidRPr="003F25AB">
        <w:rPr>
          <w:rFonts w:ascii="Cambria" w:hAnsi="Cambria" w:cs="Cambria"/>
          <w:color w:val="auto"/>
        </w:rPr>
        <w:t xml:space="preserve"> 0 </w:t>
      </w:r>
      <w:proofErr w:type="spellStart"/>
      <w:r w:rsidRPr="003F25AB">
        <w:rPr>
          <w:rFonts w:ascii="Cambria" w:hAnsi="Cambria" w:cs="Cambria"/>
          <w:color w:val="auto"/>
        </w:rPr>
        <w:t>pt</w:t>
      </w:r>
      <w:r w:rsidRPr="003F25AB">
        <w:rPr>
          <w:rFonts w:ascii="Cambria" w:hAnsi="Cambria" w:cs="Cambria"/>
        </w:rPr>
        <w:t>Bahasa</w:t>
      </w:r>
      <w:proofErr w:type="spellEnd"/>
      <w:r w:rsidRPr="003F25AB">
        <w:rPr>
          <w:rFonts w:ascii="Cambria" w:hAnsi="Cambria" w:cs="Cambria"/>
        </w:rPr>
        <w:t xml:space="preserve"> </w:t>
      </w:r>
      <w:proofErr w:type="spellStart"/>
      <w:r w:rsidRPr="003F25AB">
        <w:rPr>
          <w:rFonts w:ascii="Cambria" w:hAnsi="Cambria" w:cs="Cambria"/>
        </w:rPr>
        <w:t>Indonesia:</w:t>
      </w:r>
      <w:r w:rsidRPr="003F25AB">
        <w:rPr>
          <w:rFonts w:ascii="Cambria" w:hAnsi="Cambria" w:cs="Cambria"/>
          <w:color w:val="auto"/>
        </w:rPr>
        <w:t>Jarak</w:t>
      </w:r>
      <w:proofErr w:type="spellEnd"/>
      <w:r w:rsidRPr="003F25AB">
        <w:rPr>
          <w:rFonts w:ascii="Cambria" w:hAnsi="Cambria" w:cs="Cambria"/>
          <w:color w:val="auto"/>
        </w:rPr>
        <w:t xml:space="preserve"> </w:t>
      </w:r>
      <w:proofErr w:type="spellStart"/>
      <w:r w:rsidRPr="003F25AB">
        <w:rPr>
          <w:rFonts w:ascii="Cambria" w:hAnsi="Cambria" w:cs="Cambria"/>
          <w:color w:val="auto"/>
        </w:rPr>
        <w:t>antar</w:t>
      </w:r>
      <w:proofErr w:type="spellEnd"/>
      <w:r w:rsidRPr="003F25AB">
        <w:rPr>
          <w:rFonts w:ascii="Cambria" w:hAnsi="Cambria" w:cs="Cambria"/>
          <w:color w:val="auto"/>
        </w:rPr>
        <w:t xml:space="preserve"> </w:t>
      </w:r>
      <w:proofErr w:type="spellStart"/>
      <w:r w:rsidRPr="003F25AB">
        <w:rPr>
          <w:rFonts w:ascii="Cambria" w:hAnsi="Cambria" w:cs="Cambria"/>
          <w:color w:val="auto"/>
        </w:rPr>
        <w:t>baris</w:t>
      </w:r>
      <w:proofErr w:type="spellEnd"/>
      <w:r w:rsidRPr="003F25AB">
        <w:rPr>
          <w:rFonts w:ascii="Cambria" w:hAnsi="Cambria" w:cs="Cambria"/>
          <w:color w:val="auto"/>
        </w:rPr>
        <w:t>: 1)</w:t>
      </w:r>
    </w:p>
    <w:p w14:paraId="0F2353EC" w14:textId="05C74AA8" w:rsidR="007E18F5" w:rsidRDefault="007E18F5" w:rsidP="006916F3">
      <w:pPr>
        <w:spacing w:before="120" w:after="120" w:line="276" w:lineRule="auto"/>
        <w:ind w:firstLine="720"/>
        <w:jc w:val="both"/>
        <w:rPr>
          <w:rFonts w:ascii="Cambria" w:hAnsi="Cambria" w:cs="Cambria"/>
        </w:rPr>
      </w:pPr>
    </w:p>
    <w:p w14:paraId="4987D517" w14:textId="77777777" w:rsidR="00490372" w:rsidRDefault="00490372" w:rsidP="006916F3">
      <w:pPr>
        <w:spacing w:before="120" w:after="120" w:line="276" w:lineRule="auto"/>
        <w:ind w:firstLine="720"/>
        <w:jc w:val="both"/>
        <w:rPr>
          <w:rFonts w:ascii="Cambria" w:hAnsi="Cambria" w:cs="Cambria"/>
        </w:rPr>
      </w:pPr>
    </w:p>
    <w:p w14:paraId="59572D92" w14:textId="77777777" w:rsidR="007E18F5" w:rsidRPr="003F25AB" w:rsidRDefault="007E18F5" w:rsidP="006916F3">
      <w:pPr>
        <w:spacing w:before="120" w:after="120" w:line="276" w:lineRule="auto"/>
        <w:jc w:val="both"/>
        <w:rPr>
          <w:rFonts w:ascii="Cambria" w:hAnsi="Cambria" w:cs="Cambria"/>
          <w:b/>
          <w:bCs/>
        </w:rPr>
      </w:pPr>
      <w:r w:rsidRPr="003F25AB">
        <w:rPr>
          <w:rFonts w:ascii="Cambria" w:hAnsi="Cambria" w:cs="Cambria"/>
          <w:b/>
          <w:bCs/>
        </w:rPr>
        <w:lastRenderedPageBreak/>
        <w:t>METODE</w:t>
      </w:r>
      <w:r>
        <w:rPr>
          <w:rFonts w:ascii="Cambria" w:hAnsi="Cambria" w:cs="Cambria"/>
          <w:b/>
          <w:bCs/>
          <w:lang w:val="id-ID"/>
        </w:rPr>
        <w:t xml:space="preserve"> </w:t>
      </w:r>
      <w:proofErr w:type="gramStart"/>
      <w:r>
        <w:rPr>
          <w:rFonts w:ascii="Cambria" w:hAnsi="Cambria" w:cs="Cambria"/>
          <w:b/>
          <w:bCs/>
          <w:lang w:val="id-ID"/>
        </w:rPr>
        <w:t xml:space="preserve">PELAKSANAAN </w:t>
      </w:r>
      <w:r w:rsidRPr="003F25AB">
        <w:rPr>
          <w:rFonts w:ascii="Cambria" w:hAnsi="Cambria" w:cs="Cambria"/>
          <w:b/>
          <w:bCs/>
        </w:rPr>
        <w:t xml:space="preserve"> (</w:t>
      </w:r>
      <w:proofErr w:type="gramEnd"/>
      <w:r w:rsidRPr="003F25AB">
        <w:rPr>
          <w:rFonts w:ascii="Cambria" w:hAnsi="Cambria" w:cs="Cambria"/>
          <w:b/>
          <w:bCs/>
        </w:rPr>
        <w:t xml:space="preserve">Cambria, </w:t>
      </w:r>
      <w:proofErr w:type="spellStart"/>
      <w:r w:rsidRPr="003F25AB">
        <w:rPr>
          <w:rFonts w:ascii="Cambria" w:hAnsi="Cambria" w:cs="Cambria"/>
          <w:b/>
          <w:bCs/>
        </w:rPr>
        <w:t>ukuran</w:t>
      </w:r>
      <w:proofErr w:type="spellEnd"/>
      <w:r w:rsidRPr="003F25AB">
        <w:rPr>
          <w:rFonts w:ascii="Cambria" w:hAnsi="Cambria" w:cs="Cambria"/>
          <w:b/>
          <w:bCs/>
        </w:rPr>
        <w:t xml:space="preserve"> 12)</w:t>
      </w:r>
    </w:p>
    <w:p w14:paraId="007C13A8" w14:textId="77777777" w:rsidR="007E18F5" w:rsidRPr="003F25AB" w:rsidRDefault="007E18F5" w:rsidP="006916F3">
      <w:pPr>
        <w:spacing w:before="120" w:after="120" w:line="276" w:lineRule="auto"/>
        <w:ind w:firstLine="720"/>
        <w:jc w:val="both"/>
        <w:rPr>
          <w:rFonts w:ascii="Cambria" w:hAnsi="Cambria" w:cs="Cambria"/>
        </w:rPr>
      </w:pPr>
      <w:proofErr w:type="spellStart"/>
      <w:r w:rsidRPr="003F25AB">
        <w:rPr>
          <w:rFonts w:ascii="Cambria" w:hAnsi="Cambria" w:cs="Cambria"/>
          <w:color w:val="222222"/>
          <w:lang w:val="en"/>
        </w:rPr>
        <w:t>Berisi</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uraian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tentang</w:t>
      </w:r>
      <w:proofErr w:type="spellEnd"/>
      <w:r w:rsidRPr="003F25AB">
        <w:rPr>
          <w:rFonts w:ascii="Cambria" w:hAnsi="Cambria" w:cs="Cambria"/>
          <w:color w:val="222222"/>
          <w:lang w:val="en"/>
        </w:rPr>
        <w:t xml:space="preserve"> proses </w:t>
      </w:r>
      <w:proofErr w:type="spellStart"/>
      <w:r w:rsidRPr="003F25AB">
        <w:rPr>
          <w:rFonts w:ascii="Cambria" w:hAnsi="Cambria" w:cs="Cambria"/>
          <w:color w:val="222222"/>
          <w:lang w:val="en"/>
        </w:rPr>
        <w:t>perencanaan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aksi</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bersama</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masyarakat</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pengorganisasian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masyarakat</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Menjelaskan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pokok</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bahasan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tempat</w:t>
      </w:r>
      <w:proofErr w:type="spellEnd"/>
      <w:r w:rsidRPr="003F25AB">
        <w:rPr>
          <w:rFonts w:ascii="Cambria" w:hAnsi="Cambria" w:cs="Cambria"/>
          <w:color w:val="222222"/>
          <w:lang w:val="en"/>
        </w:rPr>
        <w:t xml:space="preserve"> dan </w:t>
      </w:r>
      <w:proofErr w:type="spellStart"/>
      <w:r w:rsidRPr="003F25AB">
        <w:rPr>
          <w:rFonts w:ascii="Cambria" w:hAnsi="Cambria" w:cs="Cambria"/>
          <w:color w:val="222222"/>
          <w:lang w:val="en"/>
        </w:rPr>
        <w:t>lokasi</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pengabdian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kepada</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masyarakat</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keterlibatan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subjek</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dampingan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dalam</w:t>
      </w:r>
      <w:proofErr w:type="spellEnd"/>
      <w:r w:rsidRPr="003F25AB">
        <w:rPr>
          <w:rFonts w:ascii="Cambria" w:hAnsi="Cambria" w:cs="Cambria"/>
          <w:color w:val="222222"/>
          <w:lang w:val="en"/>
        </w:rPr>
        <w:t xml:space="preserve"> proses </w:t>
      </w:r>
      <w:proofErr w:type="spellStart"/>
      <w:r w:rsidRPr="003F25AB">
        <w:rPr>
          <w:rFonts w:ascii="Cambria" w:hAnsi="Cambria" w:cs="Cambria"/>
          <w:color w:val="222222"/>
          <w:lang w:val="en"/>
        </w:rPr>
        <w:t>perencanaan</w:t>
      </w:r>
      <w:proofErr w:type="spellEnd"/>
      <w:r w:rsidRPr="003F25AB">
        <w:rPr>
          <w:rFonts w:ascii="Cambria" w:hAnsi="Cambria" w:cs="Cambria"/>
          <w:color w:val="222222"/>
          <w:lang w:val="en"/>
        </w:rPr>
        <w:t xml:space="preserve"> dan </w:t>
      </w:r>
      <w:proofErr w:type="spellStart"/>
      <w:r w:rsidRPr="003F25AB">
        <w:rPr>
          <w:rFonts w:ascii="Cambria" w:hAnsi="Cambria" w:cs="Cambria"/>
          <w:color w:val="222222"/>
          <w:lang w:val="en"/>
        </w:rPr>
        <w:t>pengorganisasian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masyarakat</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serta</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metode</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atau</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strategi</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penelitian</w:t>
      </w:r>
      <w:proofErr w:type="spellEnd"/>
      <w:r w:rsidRPr="003F25AB">
        <w:rPr>
          <w:rFonts w:ascii="Cambria" w:hAnsi="Cambria" w:cs="Cambria"/>
          <w:color w:val="222222"/>
          <w:lang w:val="en"/>
        </w:rPr>
        <w:t xml:space="preserve"> yang </w:t>
      </w:r>
      <w:proofErr w:type="spellStart"/>
      <w:r w:rsidRPr="003F25AB">
        <w:rPr>
          <w:rFonts w:ascii="Cambria" w:hAnsi="Cambria" w:cs="Cambria"/>
          <w:color w:val="222222"/>
          <w:lang w:val="en"/>
        </w:rPr>
        <w:t>digunakan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dalam</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mencapai</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tujuan</w:t>
      </w:r>
      <w:proofErr w:type="spellEnd"/>
      <w:r w:rsidRPr="003F25AB">
        <w:rPr>
          <w:rFonts w:ascii="Cambria" w:hAnsi="Cambria" w:cs="Cambria"/>
          <w:color w:val="222222"/>
          <w:lang w:val="en"/>
        </w:rPr>
        <w:t xml:space="preserve"> dan </w:t>
      </w:r>
      <w:proofErr w:type="spellStart"/>
      <w:r w:rsidRPr="003F25AB">
        <w:rPr>
          <w:rFonts w:ascii="Cambria" w:hAnsi="Cambria" w:cs="Cambria"/>
          <w:color w:val="222222"/>
          <w:lang w:val="en"/>
        </w:rPr>
        <w:t>tahapan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kegiatan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pengabdian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kepada</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masyarakat</w:t>
      </w:r>
      <w:proofErr w:type="spellEnd"/>
      <w:r w:rsidRPr="003F25AB">
        <w:rPr>
          <w:rFonts w:ascii="Cambria" w:hAnsi="Cambria" w:cs="Cambria"/>
          <w:color w:val="222222"/>
          <w:lang w:val="en"/>
        </w:rPr>
        <w:t xml:space="preserve"> yang </w:t>
      </w:r>
      <w:proofErr w:type="spellStart"/>
      <w:r w:rsidRPr="003F25AB">
        <w:rPr>
          <w:rFonts w:ascii="Cambria" w:hAnsi="Cambria" w:cs="Cambria"/>
          <w:color w:val="222222"/>
          <w:lang w:val="en"/>
        </w:rPr>
        <w:t>diharapkan</w:t>
      </w:r>
      <w:proofErr w:type="spellEnd"/>
      <w:r w:rsidRPr="003F25AB">
        <w:rPr>
          <w:rFonts w:ascii="Cambria" w:hAnsi="Cambria" w:cs="Cambria"/>
          <w:color w:val="222222"/>
          <w:lang w:val="en"/>
        </w:rPr>
        <w:t xml:space="preserve">. Proses </w:t>
      </w:r>
      <w:proofErr w:type="spellStart"/>
      <w:r w:rsidRPr="003F25AB">
        <w:rPr>
          <w:rFonts w:ascii="Cambria" w:hAnsi="Cambria" w:cs="Cambria"/>
          <w:color w:val="222222"/>
          <w:lang w:val="en"/>
        </w:rPr>
        <w:t>perencanaan</w:t>
      </w:r>
      <w:proofErr w:type="spellEnd"/>
      <w:r w:rsidRPr="003F25AB">
        <w:rPr>
          <w:rFonts w:ascii="Cambria" w:hAnsi="Cambria" w:cs="Cambria"/>
          <w:color w:val="222222"/>
          <w:lang w:val="en"/>
        </w:rPr>
        <w:t xml:space="preserve"> dan </w:t>
      </w:r>
      <w:proofErr w:type="spellStart"/>
      <w:r w:rsidRPr="003F25AB">
        <w:rPr>
          <w:rFonts w:ascii="Cambria" w:hAnsi="Cambria" w:cs="Cambria"/>
          <w:color w:val="222222"/>
          <w:lang w:val="en"/>
        </w:rPr>
        <w:t>strategi</w:t>
      </w:r>
      <w:proofErr w:type="spellEnd"/>
      <w:r w:rsidRPr="003F25AB">
        <w:rPr>
          <w:rFonts w:ascii="Cambria" w:hAnsi="Cambria" w:cs="Cambria"/>
          <w:color w:val="222222"/>
          <w:lang w:val="en"/>
        </w:rPr>
        <w:t>/</w:t>
      </w:r>
      <w:proofErr w:type="spellStart"/>
      <w:r w:rsidRPr="003F25AB">
        <w:rPr>
          <w:rFonts w:ascii="Cambria" w:hAnsi="Cambria" w:cs="Cambria"/>
          <w:color w:val="222222"/>
          <w:lang w:val="en"/>
        </w:rPr>
        <w:t>metode</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dijelaskan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melalui</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bagan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alir</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atau</w:t>
      </w:r>
      <w:proofErr w:type="spellEnd"/>
      <w:r w:rsidRPr="003F25AB">
        <w:rPr>
          <w:rFonts w:ascii="Cambria" w:hAnsi="Cambria" w:cs="Cambria"/>
          <w:color w:val="222222"/>
          <w:lang w:val="en"/>
        </w:rPr>
        <w:t xml:space="preserve"> </w:t>
      </w:r>
      <w:proofErr w:type="gramStart"/>
      <w:r w:rsidRPr="003F25AB">
        <w:rPr>
          <w:rFonts w:ascii="Cambria" w:hAnsi="Cambria" w:cs="Cambria"/>
          <w:color w:val="222222"/>
          <w:lang w:val="en"/>
        </w:rPr>
        <w:t>diagram.</w:t>
      </w:r>
      <w:r w:rsidRPr="003F25AB">
        <w:rPr>
          <w:rFonts w:ascii="Cambria" w:hAnsi="Cambria" w:cs="Cambria"/>
        </w:rPr>
        <w:t>(</w:t>
      </w:r>
      <w:proofErr w:type="gramEnd"/>
      <w:r w:rsidRPr="003F25AB">
        <w:rPr>
          <w:rFonts w:ascii="Cambria" w:hAnsi="Cambria" w:cs="Cambria"/>
        </w:rPr>
        <w:t xml:space="preserve">Cambria, </w:t>
      </w:r>
      <w:proofErr w:type="spellStart"/>
      <w:r w:rsidRPr="003F25AB">
        <w:rPr>
          <w:rFonts w:ascii="Cambria" w:hAnsi="Cambria" w:cs="Cambria"/>
        </w:rPr>
        <w:t>ukuran</w:t>
      </w:r>
      <w:proofErr w:type="spellEnd"/>
      <w:r w:rsidRPr="003F25AB">
        <w:rPr>
          <w:rFonts w:ascii="Cambria" w:hAnsi="Cambria" w:cs="Cambria"/>
        </w:rPr>
        <w:t xml:space="preserve"> 12,</w:t>
      </w:r>
      <w:r w:rsidRPr="003F25AB">
        <w:rPr>
          <w:rFonts w:ascii="Cambria" w:hAnsi="Cambria" w:cs="Cambria"/>
          <w:color w:val="auto"/>
        </w:rPr>
        <w:t xml:space="preserve">Jarak: </w:t>
      </w:r>
      <w:proofErr w:type="spellStart"/>
      <w:r w:rsidRPr="003F25AB">
        <w:rPr>
          <w:rFonts w:ascii="Cambria" w:hAnsi="Cambria" w:cs="Cambria"/>
          <w:color w:val="auto"/>
        </w:rPr>
        <w:t>sebelum</w:t>
      </w:r>
      <w:proofErr w:type="spellEnd"/>
      <w:r w:rsidRPr="003F25AB">
        <w:rPr>
          <w:rFonts w:ascii="Cambria" w:hAnsi="Cambria" w:cs="Cambria"/>
          <w:color w:val="auto"/>
        </w:rPr>
        <w:t xml:space="preserve"> 0 </w:t>
      </w:r>
      <w:proofErr w:type="spellStart"/>
      <w:r w:rsidRPr="003F25AB">
        <w:rPr>
          <w:rFonts w:ascii="Cambria" w:hAnsi="Cambria" w:cs="Cambria"/>
          <w:color w:val="auto"/>
        </w:rPr>
        <w:t>pt</w:t>
      </w:r>
      <w:proofErr w:type="spellEnd"/>
      <w:r w:rsidRPr="003F25AB">
        <w:rPr>
          <w:rFonts w:ascii="Cambria" w:hAnsi="Cambria" w:cs="Cambria"/>
          <w:color w:val="auto"/>
        </w:rPr>
        <w:t xml:space="preserve">; </w:t>
      </w:r>
      <w:proofErr w:type="spellStart"/>
      <w:r w:rsidRPr="003F25AB">
        <w:rPr>
          <w:rFonts w:ascii="Cambria" w:hAnsi="Cambria" w:cs="Cambria"/>
          <w:color w:val="auto"/>
        </w:rPr>
        <w:t>setelah</w:t>
      </w:r>
      <w:proofErr w:type="spellEnd"/>
      <w:r w:rsidRPr="003F25AB">
        <w:rPr>
          <w:rFonts w:ascii="Cambria" w:hAnsi="Cambria" w:cs="Cambria"/>
          <w:color w:val="auto"/>
        </w:rPr>
        <w:t xml:space="preserve"> 0 </w:t>
      </w:r>
      <w:proofErr w:type="spellStart"/>
      <w:r w:rsidRPr="003F25AB">
        <w:rPr>
          <w:rFonts w:ascii="Cambria" w:hAnsi="Cambria" w:cs="Cambria"/>
          <w:color w:val="auto"/>
        </w:rPr>
        <w:t>pt</w:t>
      </w:r>
      <w:r w:rsidRPr="003F25AB">
        <w:rPr>
          <w:rFonts w:ascii="Cambria" w:hAnsi="Cambria" w:cs="Cambria"/>
        </w:rPr>
        <w:t>Bahasa</w:t>
      </w:r>
      <w:proofErr w:type="spellEnd"/>
      <w:r w:rsidRPr="003F25AB">
        <w:rPr>
          <w:rFonts w:ascii="Cambria" w:hAnsi="Cambria" w:cs="Cambria"/>
        </w:rPr>
        <w:t xml:space="preserve"> </w:t>
      </w:r>
      <w:proofErr w:type="spellStart"/>
      <w:r w:rsidRPr="003F25AB">
        <w:rPr>
          <w:rFonts w:ascii="Cambria" w:hAnsi="Cambria" w:cs="Cambria"/>
        </w:rPr>
        <w:t>Indonesia:</w:t>
      </w:r>
      <w:r w:rsidRPr="003F25AB">
        <w:rPr>
          <w:rFonts w:ascii="Cambria" w:hAnsi="Cambria" w:cs="Cambria"/>
          <w:color w:val="auto"/>
        </w:rPr>
        <w:t>Jarak</w:t>
      </w:r>
      <w:proofErr w:type="spellEnd"/>
      <w:r w:rsidRPr="003F25AB">
        <w:rPr>
          <w:rFonts w:ascii="Cambria" w:hAnsi="Cambria" w:cs="Cambria"/>
          <w:color w:val="auto"/>
        </w:rPr>
        <w:t xml:space="preserve"> </w:t>
      </w:r>
      <w:proofErr w:type="spellStart"/>
      <w:r w:rsidRPr="003F25AB">
        <w:rPr>
          <w:rFonts w:ascii="Cambria" w:hAnsi="Cambria" w:cs="Cambria"/>
          <w:color w:val="auto"/>
        </w:rPr>
        <w:t>antar</w:t>
      </w:r>
      <w:proofErr w:type="spellEnd"/>
      <w:r w:rsidRPr="003F25AB">
        <w:rPr>
          <w:rFonts w:ascii="Cambria" w:hAnsi="Cambria" w:cs="Cambria"/>
          <w:color w:val="auto"/>
        </w:rPr>
        <w:t xml:space="preserve"> </w:t>
      </w:r>
      <w:proofErr w:type="spellStart"/>
      <w:r w:rsidRPr="003F25AB">
        <w:rPr>
          <w:rFonts w:ascii="Cambria" w:hAnsi="Cambria" w:cs="Cambria"/>
          <w:color w:val="auto"/>
        </w:rPr>
        <w:t>baris</w:t>
      </w:r>
      <w:proofErr w:type="spellEnd"/>
      <w:r w:rsidRPr="003F25AB">
        <w:rPr>
          <w:rFonts w:ascii="Cambria" w:hAnsi="Cambria" w:cs="Cambria"/>
          <w:color w:val="auto"/>
        </w:rPr>
        <w:t>: 1)</w:t>
      </w:r>
    </w:p>
    <w:p w14:paraId="330AD0CD" w14:textId="77777777" w:rsidR="007E18F5" w:rsidRPr="003F25AB" w:rsidRDefault="007E18F5" w:rsidP="006916F3">
      <w:pPr>
        <w:spacing w:before="120" w:after="120" w:line="276" w:lineRule="auto"/>
        <w:jc w:val="both"/>
        <w:rPr>
          <w:rFonts w:ascii="Cambria" w:hAnsi="Cambria" w:cs="Cambria"/>
        </w:rPr>
      </w:pPr>
      <w:proofErr w:type="spellStart"/>
      <w:r w:rsidRPr="003F25AB">
        <w:rPr>
          <w:rFonts w:ascii="Cambria" w:hAnsi="Cambria" w:cs="Cambria"/>
        </w:rPr>
        <w:t>Contoh</w:t>
      </w:r>
      <w:proofErr w:type="spellEnd"/>
      <w:r w:rsidRPr="003F25AB">
        <w:rPr>
          <w:rFonts w:ascii="Cambria" w:hAnsi="Cambria" w:cs="Cambria"/>
        </w:rPr>
        <w:t xml:space="preserve"> Gambar:</w:t>
      </w:r>
    </w:p>
    <w:p w14:paraId="40F907DD" w14:textId="77777777" w:rsidR="007E18F5" w:rsidRPr="003F25AB" w:rsidRDefault="00490372" w:rsidP="006916F3">
      <w:pPr>
        <w:spacing w:before="120" w:after="120" w:line="276" w:lineRule="auto"/>
        <w:jc w:val="center"/>
        <w:rPr>
          <w:rFonts w:ascii="Cambria" w:hAnsi="Cambria" w:cs="Cambria"/>
        </w:rPr>
      </w:pPr>
      <w:r>
        <w:rPr>
          <w:rFonts w:ascii="Cambria" w:hAnsi="Cambria" w:cs="Cambria"/>
          <w:noProof/>
        </w:rPr>
        <w:pict w14:anchorId="74BEC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7" o:spid="_x0000_i1025" type="#_x0000_t75" style="width:320.3pt;height:176.3pt;visibility:visible">
            <v:imagedata r:id="rId8" o:title="" cropleft="-26126f" cropright="-26163f"/>
            <o:lock v:ext="edit" aspectratio="f"/>
          </v:shape>
        </w:pict>
      </w:r>
    </w:p>
    <w:p w14:paraId="2CAF81E4" w14:textId="77777777" w:rsidR="007E18F5" w:rsidRPr="003F25AB" w:rsidRDefault="007E18F5" w:rsidP="006916F3">
      <w:pPr>
        <w:spacing w:before="120" w:after="120" w:line="276" w:lineRule="auto"/>
        <w:jc w:val="center"/>
        <w:rPr>
          <w:rFonts w:ascii="Cambria" w:hAnsi="Cambria" w:cs="Cambria"/>
          <w:b/>
          <w:bCs/>
        </w:rPr>
      </w:pPr>
      <w:r w:rsidRPr="003F25AB">
        <w:rPr>
          <w:rFonts w:ascii="Cambria" w:hAnsi="Cambria" w:cs="Cambria"/>
          <w:b/>
          <w:bCs/>
        </w:rPr>
        <w:t xml:space="preserve">Gambar 1. </w:t>
      </w:r>
      <w:proofErr w:type="spellStart"/>
      <w:r w:rsidRPr="003F25AB">
        <w:rPr>
          <w:rFonts w:ascii="Cambria" w:hAnsi="Cambria" w:cs="Cambria"/>
          <w:b/>
          <w:bCs/>
        </w:rPr>
        <w:t>Contoh</w:t>
      </w:r>
      <w:proofErr w:type="spellEnd"/>
      <w:r w:rsidRPr="003F25AB">
        <w:rPr>
          <w:rFonts w:ascii="Cambria" w:hAnsi="Cambria" w:cs="Cambria"/>
          <w:b/>
          <w:bCs/>
        </w:rPr>
        <w:t xml:space="preserve"> Diagram</w:t>
      </w:r>
    </w:p>
    <w:p w14:paraId="6416C677" w14:textId="77777777" w:rsidR="007E18F5" w:rsidRPr="003F25AB" w:rsidRDefault="007E18F5" w:rsidP="006916F3">
      <w:pPr>
        <w:spacing w:before="120" w:after="120" w:line="276" w:lineRule="auto"/>
        <w:jc w:val="center"/>
        <w:rPr>
          <w:rFonts w:ascii="Cambria" w:hAnsi="Cambria" w:cs="Cambria"/>
        </w:rPr>
      </w:pPr>
      <w:r w:rsidRPr="003F25AB">
        <w:rPr>
          <w:rFonts w:ascii="Cambria" w:hAnsi="Cambria" w:cs="Cambria"/>
        </w:rPr>
        <w:t>(</w:t>
      </w:r>
      <w:r w:rsidRPr="003F25AB">
        <w:rPr>
          <w:rFonts w:ascii="Cambria" w:hAnsi="Cambria" w:cs="Cambria"/>
          <w:color w:val="222222"/>
          <w:lang w:val="en"/>
        </w:rPr>
        <w:t xml:space="preserve">Gambar </w:t>
      </w:r>
      <w:proofErr w:type="spellStart"/>
      <w:r w:rsidRPr="003F25AB">
        <w:rPr>
          <w:rFonts w:ascii="Cambria" w:hAnsi="Cambria" w:cs="Cambria"/>
          <w:color w:val="222222"/>
          <w:lang w:val="en"/>
        </w:rPr>
        <w:t>harus</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diberi</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nomor</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misalnya</w:t>
      </w:r>
      <w:proofErr w:type="spellEnd"/>
      <w:r w:rsidRPr="003F25AB">
        <w:rPr>
          <w:rFonts w:ascii="Cambria" w:hAnsi="Cambria" w:cs="Cambria"/>
          <w:color w:val="222222"/>
          <w:lang w:val="en"/>
        </w:rPr>
        <w:t xml:space="preserve">: Gambar 1. </w:t>
      </w:r>
      <w:proofErr w:type="spellStart"/>
      <w:r w:rsidRPr="003F25AB">
        <w:rPr>
          <w:rFonts w:ascii="Cambria" w:hAnsi="Cambria" w:cs="Cambria"/>
          <w:color w:val="222222"/>
          <w:lang w:val="en"/>
        </w:rPr>
        <w:t>Contoh</w:t>
      </w:r>
      <w:proofErr w:type="spellEnd"/>
      <w:r w:rsidRPr="003F25AB">
        <w:rPr>
          <w:rFonts w:ascii="Cambria" w:hAnsi="Cambria" w:cs="Cambria"/>
          <w:color w:val="222222"/>
          <w:lang w:val="en"/>
        </w:rPr>
        <w:t xml:space="preserve"> diagram. </w:t>
      </w:r>
      <w:proofErr w:type="spellStart"/>
      <w:r w:rsidRPr="003F25AB">
        <w:rPr>
          <w:rFonts w:ascii="Cambria" w:hAnsi="Cambria" w:cs="Cambria"/>
          <w:color w:val="222222"/>
          <w:lang w:val="en"/>
        </w:rPr>
        <w:t>Keterangan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gambar</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nomor</w:t>
      </w:r>
      <w:proofErr w:type="spellEnd"/>
      <w:r w:rsidRPr="003F25AB">
        <w:rPr>
          <w:rFonts w:ascii="Cambria" w:hAnsi="Cambria" w:cs="Cambria"/>
          <w:color w:val="222222"/>
          <w:lang w:val="en"/>
        </w:rPr>
        <w:t xml:space="preserve"> dan </w:t>
      </w:r>
      <w:proofErr w:type="spellStart"/>
      <w:r w:rsidRPr="003F25AB">
        <w:rPr>
          <w:rFonts w:ascii="Cambria" w:hAnsi="Cambria" w:cs="Cambria"/>
          <w:color w:val="222222"/>
          <w:lang w:val="en"/>
        </w:rPr>
        <w:t>judul</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gambar</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ditempatkan</w:t>
      </w:r>
      <w:proofErr w:type="spellEnd"/>
      <w:r w:rsidRPr="003F25AB">
        <w:rPr>
          <w:rFonts w:ascii="Cambria" w:hAnsi="Cambria" w:cs="Cambria"/>
          <w:color w:val="222222"/>
          <w:lang w:val="en"/>
        </w:rPr>
        <w:t xml:space="preserve"> di </w:t>
      </w:r>
      <w:proofErr w:type="spellStart"/>
      <w:r w:rsidRPr="003F25AB">
        <w:rPr>
          <w:rFonts w:ascii="Cambria" w:hAnsi="Cambria" w:cs="Cambria"/>
          <w:color w:val="222222"/>
          <w:lang w:val="en"/>
        </w:rPr>
        <w:t>bagian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tengah</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bawah</w:t>
      </w:r>
      <w:proofErr w:type="spellEnd"/>
      <w:r w:rsidRPr="003F25AB">
        <w:rPr>
          <w:rFonts w:ascii="Cambria" w:hAnsi="Cambria" w:cs="Cambria"/>
          <w:color w:val="222222"/>
          <w:lang w:val="en"/>
        </w:rPr>
        <w:t>.</w:t>
      </w:r>
      <w:r w:rsidRPr="003F25AB">
        <w:rPr>
          <w:rFonts w:ascii="Cambria" w:hAnsi="Cambria" w:cs="Cambria"/>
        </w:rPr>
        <w:t>)</w:t>
      </w:r>
    </w:p>
    <w:p w14:paraId="58C8BDBD" w14:textId="77777777" w:rsidR="007E18F5" w:rsidRPr="003F25AB" w:rsidRDefault="007E18F5" w:rsidP="006916F3">
      <w:pPr>
        <w:spacing w:before="120" w:after="120" w:line="276" w:lineRule="auto"/>
        <w:jc w:val="both"/>
        <w:rPr>
          <w:rFonts w:ascii="Cambria" w:hAnsi="Cambria" w:cs="Cambria"/>
          <w:color w:val="222222"/>
          <w:lang w:val="en"/>
        </w:rPr>
      </w:pPr>
    </w:p>
    <w:p w14:paraId="2823D4D4" w14:textId="77777777" w:rsidR="007E18F5" w:rsidRDefault="007E18F5" w:rsidP="006916F3">
      <w:pPr>
        <w:spacing w:before="120" w:after="120" w:line="276" w:lineRule="auto"/>
        <w:jc w:val="both"/>
        <w:rPr>
          <w:rFonts w:ascii="Cambria" w:hAnsi="Cambria" w:cs="Cambria"/>
          <w:b/>
          <w:bCs/>
        </w:rPr>
      </w:pPr>
      <w:r w:rsidRPr="003F25AB">
        <w:rPr>
          <w:rFonts w:ascii="Cambria" w:hAnsi="Cambria" w:cs="Cambria"/>
          <w:b/>
          <w:bCs/>
        </w:rPr>
        <w:t>HASIL</w:t>
      </w:r>
      <w:r>
        <w:rPr>
          <w:rFonts w:ascii="Cambria" w:hAnsi="Cambria" w:cs="Cambria"/>
          <w:b/>
          <w:bCs/>
          <w:lang w:val="id-ID"/>
        </w:rPr>
        <w:t xml:space="preserve"> DAN PEMBAHASAN</w:t>
      </w:r>
      <w:r w:rsidRPr="003F25AB">
        <w:rPr>
          <w:rFonts w:ascii="Cambria" w:hAnsi="Cambria" w:cs="Cambria"/>
          <w:b/>
          <w:bCs/>
        </w:rPr>
        <w:t xml:space="preserve"> (Cambria, </w:t>
      </w:r>
      <w:proofErr w:type="spellStart"/>
      <w:r w:rsidRPr="003F25AB">
        <w:rPr>
          <w:rFonts w:ascii="Cambria" w:hAnsi="Cambria" w:cs="Cambria"/>
          <w:b/>
          <w:bCs/>
        </w:rPr>
        <w:t>ukuran</w:t>
      </w:r>
      <w:proofErr w:type="spellEnd"/>
      <w:r w:rsidRPr="003F25AB">
        <w:rPr>
          <w:rFonts w:ascii="Cambria" w:hAnsi="Cambria" w:cs="Cambria"/>
          <w:b/>
          <w:bCs/>
        </w:rPr>
        <w:t xml:space="preserve"> 12)</w:t>
      </w:r>
    </w:p>
    <w:p w14:paraId="01A88257" w14:textId="77777777" w:rsidR="007E18F5" w:rsidRPr="00511911" w:rsidRDefault="007E18F5" w:rsidP="006916F3">
      <w:pPr>
        <w:spacing w:before="120" w:after="120" w:line="276" w:lineRule="auto"/>
        <w:jc w:val="both"/>
        <w:rPr>
          <w:rFonts w:ascii="Cambria" w:hAnsi="Cambria" w:cs="Cambria"/>
          <w:b/>
          <w:bCs/>
          <w:lang w:val="id-ID"/>
        </w:rPr>
      </w:pPr>
      <w:r>
        <w:rPr>
          <w:rFonts w:ascii="Cambria" w:hAnsi="Cambria" w:cs="Cambria"/>
          <w:b/>
          <w:bCs/>
          <w:lang w:val="id-ID"/>
        </w:rPr>
        <w:t xml:space="preserve">A. Hasil </w:t>
      </w:r>
    </w:p>
    <w:p w14:paraId="389CF55C" w14:textId="77777777" w:rsidR="007E18F5" w:rsidRDefault="007E18F5" w:rsidP="006916F3">
      <w:pPr>
        <w:spacing w:before="120" w:after="120" w:line="276" w:lineRule="auto"/>
        <w:ind w:firstLine="720"/>
        <w:jc w:val="both"/>
        <w:rPr>
          <w:rFonts w:ascii="Cambria" w:hAnsi="Cambria" w:cs="Cambria"/>
          <w:color w:val="auto"/>
        </w:rPr>
      </w:pPr>
      <w:r w:rsidRPr="003F25AB">
        <w:rPr>
          <w:rFonts w:ascii="Cambria" w:hAnsi="Cambria" w:cs="Cambria"/>
          <w:color w:val="222222"/>
          <w:lang w:val="id-ID"/>
        </w:rPr>
        <w:t>Bagian ini berisi uraian hasil proses pengabdian kepada masyarakat, yaitu uraian tentang dinamika proses pendampingan (berbagai kegiatan yang dilakukan, bentuk-bentuk tindakan teknis atau program untuk menyelesaikan permasalahan masyarakat). Dijelaskan pula tentang munculnya perubahan-perubahan sosial yang diharapkan, misalnya munculnya lembaga-lembaga baru, perubahan perilaku, munculnya pemimpin-pemimpin lokal (local leader), terciptanya kesadaran baru terhadap transformasi sosial, dan sebagainya.</w:t>
      </w:r>
      <w:r w:rsidRPr="003F25AB">
        <w:rPr>
          <w:rFonts w:ascii="Cambria" w:hAnsi="Cambria" w:cs="Cambria"/>
        </w:rPr>
        <w:t xml:space="preserve">(Cambria, </w:t>
      </w:r>
      <w:proofErr w:type="spellStart"/>
      <w:r w:rsidRPr="003F25AB">
        <w:rPr>
          <w:rFonts w:ascii="Cambria" w:hAnsi="Cambria" w:cs="Cambria"/>
        </w:rPr>
        <w:t>ukuran</w:t>
      </w:r>
      <w:proofErr w:type="spellEnd"/>
      <w:r w:rsidRPr="003F25AB">
        <w:rPr>
          <w:rFonts w:ascii="Cambria" w:hAnsi="Cambria" w:cs="Cambria"/>
        </w:rPr>
        <w:t xml:space="preserve"> </w:t>
      </w:r>
      <w:proofErr w:type="gramStart"/>
      <w:r w:rsidRPr="003F25AB">
        <w:rPr>
          <w:rFonts w:ascii="Cambria" w:hAnsi="Cambria" w:cs="Cambria"/>
        </w:rPr>
        <w:t>12,</w:t>
      </w:r>
      <w:r w:rsidRPr="003F25AB">
        <w:rPr>
          <w:rFonts w:ascii="Cambria" w:hAnsi="Cambria" w:cs="Cambria"/>
          <w:color w:val="auto"/>
        </w:rPr>
        <w:t>Jarak</w:t>
      </w:r>
      <w:proofErr w:type="gramEnd"/>
      <w:r w:rsidRPr="003F25AB">
        <w:rPr>
          <w:rFonts w:ascii="Cambria" w:hAnsi="Cambria" w:cs="Cambria"/>
          <w:color w:val="auto"/>
        </w:rPr>
        <w:t xml:space="preserve">: </w:t>
      </w:r>
      <w:proofErr w:type="spellStart"/>
      <w:r w:rsidRPr="003F25AB">
        <w:rPr>
          <w:rFonts w:ascii="Cambria" w:hAnsi="Cambria" w:cs="Cambria"/>
          <w:color w:val="auto"/>
        </w:rPr>
        <w:t>sebelum</w:t>
      </w:r>
      <w:proofErr w:type="spellEnd"/>
      <w:r w:rsidRPr="003F25AB">
        <w:rPr>
          <w:rFonts w:ascii="Cambria" w:hAnsi="Cambria" w:cs="Cambria"/>
          <w:color w:val="auto"/>
        </w:rPr>
        <w:t xml:space="preserve"> 0 </w:t>
      </w:r>
      <w:proofErr w:type="spellStart"/>
      <w:r w:rsidRPr="003F25AB">
        <w:rPr>
          <w:rFonts w:ascii="Cambria" w:hAnsi="Cambria" w:cs="Cambria"/>
          <w:color w:val="auto"/>
        </w:rPr>
        <w:t>pt</w:t>
      </w:r>
      <w:proofErr w:type="spellEnd"/>
      <w:r w:rsidRPr="003F25AB">
        <w:rPr>
          <w:rFonts w:ascii="Cambria" w:hAnsi="Cambria" w:cs="Cambria"/>
          <w:color w:val="auto"/>
        </w:rPr>
        <w:t xml:space="preserve">; </w:t>
      </w:r>
      <w:proofErr w:type="spellStart"/>
      <w:r w:rsidRPr="003F25AB">
        <w:rPr>
          <w:rFonts w:ascii="Cambria" w:hAnsi="Cambria" w:cs="Cambria"/>
          <w:color w:val="auto"/>
        </w:rPr>
        <w:t>setelah</w:t>
      </w:r>
      <w:proofErr w:type="spellEnd"/>
      <w:r w:rsidRPr="003F25AB">
        <w:rPr>
          <w:rFonts w:ascii="Cambria" w:hAnsi="Cambria" w:cs="Cambria"/>
          <w:color w:val="auto"/>
        </w:rPr>
        <w:t xml:space="preserve"> 0 </w:t>
      </w:r>
      <w:proofErr w:type="spellStart"/>
      <w:r w:rsidRPr="003F25AB">
        <w:rPr>
          <w:rFonts w:ascii="Cambria" w:hAnsi="Cambria" w:cs="Cambria"/>
          <w:color w:val="auto"/>
        </w:rPr>
        <w:t>pt</w:t>
      </w:r>
      <w:r w:rsidRPr="003F25AB">
        <w:rPr>
          <w:rFonts w:ascii="Cambria" w:hAnsi="Cambria" w:cs="Cambria"/>
        </w:rPr>
        <w:t>Bahasa</w:t>
      </w:r>
      <w:proofErr w:type="spellEnd"/>
      <w:r w:rsidRPr="003F25AB">
        <w:rPr>
          <w:rFonts w:ascii="Cambria" w:hAnsi="Cambria" w:cs="Cambria"/>
        </w:rPr>
        <w:t xml:space="preserve"> </w:t>
      </w:r>
      <w:proofErr w:type="spellStart"/>
      <w:r w:rsidRPr="003F25AB">
        <w:rPr>
          <w:rFonts w:ascii="Cambria" w:hAnsi="Cambria" w:cs="Cambria"/>
        </w:rPr>
        <w:t>Indonesia:</w:t>
      </w:r>
      <w:r w:rsidRPr="003F25AB">
        <w:rPr>
          <w:rFonts w:ascii="Cambria" w:hAnsi="Cambria" w:cs="Cambria"/>
          <w:color w:val="auto"/>
        </w:rPr>
        <w:t>Jarak</w:t>
      </w:r>
      <w:proofErr w:type="spellEnd"/>
      <w:r w:rsidRPr="003F25AB">
        <w:rPr>
          <w:rFonts w:ascii="Cambria" w:hAnsi="Cambria" w:cs="Cambria"/>
          <w:color w:val="auto"/>
        </w:rPr>
        <w:t xml:space="preserve"> </w:t>
      </w:r>
      <w:proofErr w:type="spellStart"/>
      <w:r w:rsidRPr="003F25AB">
        <w:rPr>
          <w:rFonts w:ascii="Cambria" w:hAnsi="Cambria" w:cs="Cambria"/>
          <w:color w:val="auto"/>
        </w:rPr>
        <w:t>antar</w:t>
      </w:r>
      <w:proofErr w:type="spellEnd"/>
      <w:r w:rsidRPr="003F25AB">
        <w:rPr>
          <w:rFonts w:ascii="Cambria" w:hAnsi="Cambria" w:cs="Cambria"/>
          <w:color w:val="auto"/>
        </w:rPr>
        <w:t xml:space="preserve"> </w:t>
      </w:r>
      <w:proofErr w:type="spellStart"/>
      <w:r w:rsidRPr="003F25AB">
        <w:rPr>
          <w:rFonts w:ascii="Cambria" w:hAnsi="Cambria" w:cs="Cambria"/>
          <w:color w:val="auto"/>
        </w:rPr>
        <w:t>baris</w:t>
      </w:r>
      <w:proofErr w:type="spellEnd"/>
      <w:r w:rsidRPr="003F25AB">
        <w:rPr>
          <w:rFonts w:ascii="Cambria" w:hAnsi="Cambria" w:cs="Cambria"/>
          <w:color w:val="auto"/>
        </w:rPr>
        <w:t>: 1)</w:t>
      </w:r>
    </w:p>
    <w:p w14:paraId="787D9546" w14:textId="77777777" w:rsidR="007E18F5" w:rsidRDefault="007E18F5" w:rsidP="006916F3">
      <w:pPr>
        <w:spacing w:before="120" w:after="120" w:line="276" w:lineRule="auto"/>
        <w:ind w:firstLine="720"/>
        <w:jc w:val="both"/>
        <w:rPr>
          <w:rFonts w:ascii="Cambria" w:hAnsi="Cambria" w:cs="Cambria"/>
          <w:color w:val="auto"/>
        </w:rPr>
      </w:pPr>
    </w:p>
    <w:p w14:paraId="04D49558" w14:textId="77777777" w:rsidR="007E18F5" w:rsidRDefault="007E18F5" w:rsidP="006916F3">
      <w:pPr>
        <w:spacing w:before="120" w:after="120" w:line="276" w:lineRule="auto"/>
        <w:ind w:firstLine="720"/>
        <w:jc w:val="both"/>
        <w:rPr>
          <w:rFonts w:ascii="Cambria" w:hAnsi="Cambria" w:cs="Cambria"/>
          <w:color w:val="auto"/>
        </w:rPr>
      </w:pPr>
    </w:p>
    <w:p w14:paraId="37187583" w14:textId="77777777" w:rsidR="007E18F5" w:rsidRPr="003F25AB" w:rsidRDefault="007E18F5" w:rsidP="006916F3">
      <w:pPr>
        <w:spacing w:before="120" w:after="120" w:line="276" w:lineRule="auto"/>
        <w:jc w:val="both"/>
        <w:rPr>
          <w:rFonts w:ascii="Cambria" w:hAnsi="Cambria" w:cs="Cambria"/>
          <w:color w:val="auto"/>
        </w:rPr>
      </w:pPr>
      <w:proofErr w:type="spellStart"/>
      <w:r w:rsidRPr="003F25AB">
        <w:rPr>
          <w:rFonts w:ascii="Cambria" w:hAnsi="Cambria" w:cs="Cambria"/>
          <w:color w:val="auto"/>
        </w:rPr>
        <w:lastRenderedPageBreak/>
        <w:t>Contoh</w:t>
      </w:r>
      <w:proofErr w:type="spellEnd"/>
      <w:r w:rsidRPr="003F25AB">
        <w:rPr>
          <w:rFonts w:ascii="Cambria" w:hAnsi="Cambria" w:cs="Cambria"/>
          <w:color w:val="auto"/>
        </w:rPr>
        <w:t xml:space="preserve"> </w:t>
      </w:r>
      <w:proofErr w:type="spellStart"/>
      <w:r w:rsidRPr="003F25AB">
        <w:rPr>
          <w:rFonts w:ascii="Cambria" w:hAnsi="Cambria" w:cs="Cambria"/>
          <w:color w:val="auto"/>
        </w:rPr>
        <w:t>Tabel</w:t>
      </w:r>
      <w:proofErr w:type="spellEnd"/>
      <w:r w:rsidRPr="003F25AB">
        <w:rPr>
          <w:rFonts w:ascii="Cambria" w:hAnsi="Cambria" w:cs="Cambria"/>
          <w:color w:val="auto"/>
        </w:rPr>
        <w:t>:</w:t>
      </w:r>
    </w:p>
    <w:p w14:paraId="4060FD67" w14:textId="77777777" w:rsidR="007E18F5" w:rsidRDefault="007E18F5" w:rsidP="006916F3">
      <w:pPr>
        <w:spacing w:before="120" w:after="120"/>
        <w:jc w:val="center"/>
        <w:rPr>
          <w:rFonts w:ascii="Cambria" w:hAnsi="Cambria" w:cs="Cambria"/>
          <w:color w:val="222222"/>
          <w:lang w:val="en"/>
        </w:rPr>
      </w:pPr>
      <w:r w:rsidRPr="003F25AB">
        <w:rPr>
          <w:rFonts w:ascii="Cambria" w:hAnsi="Cambria" w:cs="Cambria"/>
          <w:color w:val="222222"/>
          <w:lang w:val="en"/>
        </w:rPr>
        <w:t>(</w:t>
      </w:r>
      <w:proofErr w:type="spellStart"/>
      <w:r w:rsidRPr="003F25AB">
        <w:rPr>
          <w:rFonts w:ascii="Cambria" w:hAnsi="Cambria" w:cs="Cambria"/>
          <w:color w:val="222222"/>
          <w:lang w:val="en"/>
        </w:rPr>
        <w:t>Tabel</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harus</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diberi</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nomor</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contoh</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Tabel</w:t>
      </w:r>
      <w:proofErr w:type="spellEnd"/>
      <w:r w:rsidRPr="003F25AB">
        <w:rPr>
          <w:rFonts w:ascii="Cambria" w:hAnsi="Cambria" w:cs="Cambria"/>
          <w:color w:val="222222"/>
          <w:lang w:val="en"/>
        </w:rPr>
        <w:t xml:space="preserve"> 1. </w:t>
      </w:r>
      <w:proofErr w:type="spellStart"/>
      <w:r w:rsidRPr="003F25AB">
        <w:rPr>
          <w:rFonts w:ascii="Cambria" w:hAnsi="Cambria" w:cs="Cambria"/>
          <w:color w:val="222222"/>
          <w:lang w:val="en"/>
        </w:rPr>
        <w:t>Statistik</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Deskriptif</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Keterangan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tabel</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nomor</w:t>
      </w:r>
      <w:proofErr w:type="spellEnd"/>
      <w:r w:rsidRPr="003F25AB">
        <w:rPr>
          <w:rFonts w:ascii="Cambria" w:hAnsi="Cambria" w:cs="Cambria"/>
          <w:color w:val="222222"/>
          <w:lang w:val="en"/>
        </w:rPr>
        <w:t xml:space="preserve"> dan </w:t>
      </w:r>
      <w:proofErr w:type="spellStart"/>
      <w:r w:rsidRPr="003F25AB">
        <w:rPr>
          <w:rFonts w:ascii="Cambria" w:hAnsi="Cambria" w:cs="Cambria"/>
          <w:color w:val="222222"/>
          <w:lang w:val="en"/>
        </w:rPr>
        <w:t>judul</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tabel</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diletakkan</w:t>
      </w:r>
      <w:proofErr w:type="spellEnd"/>
      <w:r w:rsidRPr="003F25AB">
        <w:rPr>
          <w:rFonts w:ascii="Cambria" w:hAnsi="Cambria" w:cs="Cambria"/>
          <w:color w:val="222222"/>
          <w:lang w:val="en"/>
        </w:rPr>
        <w:t xml:space="preserve"> di </w:t>
      </w:r>
      <w:proofErr w:type="spellStart"/>
      <w:r w:rsidRPr="003F25AB">
        <w:rPr>
          <w:rFonts w:ascii="Cambria" w:hAnsi="Cambria" w:cs="Cambria"/>
          <w:color w:val="222222"/>
          <w:lang w:val="en"/>
        </w:rPr>
        <w:t>bagian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tengah</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atas</w:t>
      </w:r>
      <w:proofErr w:type="spellEnd"/>
      <w:r w:rsidRPr="003F25AB">
        <w:rPr>
          <w:rFonts w:ascii="Cambria" w:hAnsi="Cambria" w:cs="Cambria"/>
          <w:color w:val="222222"/>
          <w:lang w:val="en"/>
        </w:rPr>
        <w:t>)</w:t>
      </w:r>
    </w:p>
    <w:p w14:paraId="63E637F3" w14:textId="77777777" w:rsidR="007E18F5" w:rsidRPr="003F25AB" w:rsidRDefault="007E18F5" w:rsidP="006916F3">
      <w:pPr>
        <w:spacing w:before="120" w:after="120"/>
        <w:jc w:val="center"/>
        <w:rPr>
          <w:rFonts w:ascii="Cambria" w:hAnsi="Cambria" w:cs="Cambria"/>
        </w:rPr>
      </w:pPr>
      <w:proofErr w:type="spellStart"/>
      <w:r w:rsidRPr="003F25AB">
        <w:rPr>
          <w:rFonts w:ascii="Cambria" w:hAnsi="Cambria" w:cs="Cambria"/>
          <w:b/>
          <w:bCs/>
        </w:rPr>
        <w:t>Tabel</w:t>
      </w:r>
      <w:proofErr w:type="spellEnd"/>
      <w:r w:rsidRPr="003F25AB">
        <w:rPr>
          <w:rFonts w:ascii="Cambria" w:hAnsi="Cambria" w:cs="Cambria"/>
          <w:b/>
          <w:bCs/>
        </w:rPr>
        <w:t xml:space="preserve">. 1 </w:t>
      </w:r>
      <w:proofErr w:type="spellStart"/>
      <w:r w:rsidRPr="003F25AB">
        <w:rPr>
          <w:rFonts w:ascii="Cambria" w:hAnsi="Cambria" w:cs="Cambria"/>
          <w:b/>
          <w:bCs/>
        </w:rPr>
        <w:t>Statistik</w:t>
      </w:r>
      <w:proofErr w:type="spellEnd"/>
      <w:r w:rsidRPr="003F25AB">
        <w:rPr>
          <w:rFonts w:ascii="Cambria" w:hAnsi="Cambria" w:cs="Cambria"/>
          <w:b/>
          <w:bCs/>
        </w:rPr>
        <w:t xml:space="preserve"> </w:t>
      </w:r>
      <w:proofErr w:type="spellStart"/>
      <w:r w:rsidRPr="003F25AB">
        <w:rPr>
          <w:rFonts w:ascii="Cambria" w:hAnsi="Cambria" w:cs="Cambria"/>
          <w:b/>
          <w:bCs/>
        </w:rPr>
        <w:t>Deskriptif</w:t>
      </w:r>
      <w:proofErr w:type="spellEnd"/>
    </w:p>
    <w:tbl>
      <w:tblPr>
        <w:tblW w:w="6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19"/>
        <w:gridCol w:w="1071"/>
        <w:gridCol w:w="1307"/>
        <w:gridCol w:w="1018"/>
        <w:gridCol w:w="1630"/>
      </w:tblGrid>
      <w:tr w:rsidR="007E18F5" w:rsidRPr="003F25AB" w14:paraId="34969C6E" w14:textId="77777777">
        <w:trPr>
          <w:cantSplit/>
          <w:tblHeader/>
          <w:jc w:val="center"/>
        </w:trPr>
        <w:tc>
          <w:tcPr>
            <w:tcW w:w="1019" w:type="dxa"/>
            <w:shd w:val="clear" w:color="auto" w:fill="FFFFFF"/>
            <w:tcMar>
              <w:top w:w="30" w:type="dxa"/>
              <w:left w:w="30" w:type="dxa"/>
              <w:bottom w:w="30" w:type="dxa"/>
              <w:right w:w="30" w:type="dxa"/>
            </w:tcMar>
            <w:vAlign w:val="bottom"/>
          </w:tcPr>
          <w:p w14:paraId="11FD55D3" w14:textId="77777777" w:rsidR="007E18F5" w:rsidRPr="00ED5793" w:rsidRDefault="007E18F5" w:rsidP="001354B0">
            <w:pPr>
              <w:autoSpaceDE w:val="0"/>
              <w:autoSpaceDN w:val="0"/>
              <w:adjustRightInd w:val="0"/>
              <w:spacing w:line="320" w:lineRule="atLeast"/>
              <w:jc w:val="center"/>
              <w:rPr>
                <w:rFonts w:ascii="Cambria" w:hAnsi="Cambria" w:cs="Cambria"/>
                <w:lang w:val="id-ID"/>
              </w:rPr>
            </w:pPr>
            <w:r w:rsidRPr="003F25AB">
              <w:rPr>
                <w:rFonts w:ascii="Cambria" w:hAnsi="Cambria" w:cs="Cambria"/>
              </w:rPr>
              <w:t>N</w:t>
            </w:r>
            <w:r>
              <w:rPr>
                <w:rFonts w:ascii="Cambria" w:hAnsi="Cambria" w:cs="Cambria"/>
                <w:lang w:val="id-ID"/>
              </w:rPr>
              <w:t>o</w:t>
            </w:r>
          </w:p>
        </w:tc>
        <w:tc>
          <w:tcPr>
            <w:tcW w:w="1071" w:type="dxa"/>
            <w:shd w:val="clear" w:color="auto" w:fill="FFFFFF"/>
            <w:tcMar>
              <w:top w:w="30" w:type="dxa"/>
              <w:left w:w="30" w:type="dxa"/>
              <w:bottom w:w="30" w:type="dxa"/>
              <w:right w:w="30" w:type="dxa"/>
            </w:tcMar>
            <w:vAlign w:val="bottom"/>
          </w:tcPr>
          <w:p w14:paraId="3ED22C63" w14:textId="77777777" w:rsidR="007E18F5" w:rsidRPr="003F25AB" w:rsidRDefault="007E18F5" w:rsidP="001354B0">
            <w:pPr>
              <w:autoSpaceDE w:val="0"/>
              <w:autoSpaceDN w:val="0"/>
              <w:adjustRightInd w:val="0"/>
              <w:spacing w:line="320" w:lineRule="atLeast"/>
              <w:jc w:val="center"/>
              <w:rPr>
                <w:rFonts w:ascii="Cambria" w:hAnsi="Cambria" w:cs="Cambria"/>
              </w:rPr>
            </w:pPr>
            <w:r w:rsidRPr="003F25AB">
              <w:rPr>
                <w:rFonts w:ascii="Cambria" w:hAnsi="Cambria" w:cs="Cambria"/>
              </w:rPr>
              <w:t>Minimum</w:t>
            </w:r>
          </w:p>
        </w:tc>
        <w:tc>
          <w:tcPr>
            <w:tcW w:w="1307" w:type="dxa"/>
            <w:shd w:val="clear" w:color="auto" w:fill="FFFFFF"/>
            <w:tcMar>
              <w:top w:w="30" w:type="dxa"/>
              <w:left w:w="30" w:type="dxa"/>
              <w:bottom w:w="30" w:type="dxa"/>
              <w:right w:w="30" w:type="dxa"/>
            </w:tcMar>
            <w:vAlign w:val="bottom"/>
          </w:tcPr>
          <w:p w14:paraId="1FFD964D" w14:textId="77777777" w:rsidR="007E18F5" w:rsidRPr="003F25AB" w:rsidRDefault="007E18F5" w:rsidP="001354B0">
            <w:pPr>
              <w:autoSpaceDE w:val="0"/>
              <w:autoSpaceDN w:val="0"/>
              <w:adjustRightInd w:val="0"/>
              <w:spacing w:line="320" w:lineRule="atLeast"/>
              <w:jc w:val="center"/>
              <w:rPr>
                <w:rFonts w:ascii="Cambria" w:hAnsi="Cambria" w:cs="Cambria"/>
              </w:rPr>
            </w:pPr>
            <w:proofErr w:type="spellStart"/>
            <w:r w:rsidRPr="003F25AB">
              <w:rPr>
                <w:rFonts w:ascii="Cambria" w:hAnsi="Cambria" w:cs="Cambria"/>
              </w:rPr>
              <w:t>Maksimum</w:t>
            </w:r>
            <w:proofErr w:type="spellEnd"/>
          </w:p>
        </w:tc>
        <w:tc>
          <w:tcPr>
            <w:tcW w:w="1018" w:type="dxa"/>
            <w:shd w:val="clear" w:color="auto" w:fill="FFFFFF"/>
            <w:tcMar>
              <w:top w:w="30" w:type="dxa"/>
              <w:left w:w="30" w:type="dxa"/>
              <w:bottom w:w="30" w:type="dxa"/>
              <w:right w:w="30" w:type="dxa"/>
            </w:tcMar>
            <w:vAlign w:val="bottom"/>
          </w:tcPr>
          <w:p w14:paraId="5E7BD49F" w14:textId="77777777" w:rsidR="007E18F5" w:rsidRPr="003F25AB" w:rsidRDefault="007E18F5" w:rsidP="001354B0">
            <w:pPr>
              <w:autoSpaceDE w:val="0"/>
              <w:autoSpaceDN w:val="0"/>
              <w:adjustRightInd w:val="0"/>
              <w:spacing w:line="320" w:lineRule="atLeast"/>
              <w:jc w:val="center"/>
              <w:rPr>
                <w:rFonts w:ascii="Cambria" w:hAnsi="Cambria" w:cs="Cambria"/>
              </w:rPr>
            </w:pPr>
            <w:proofErr w:type="spellStart"/>
            <w:r w:rsidRPr="003F25AB">
              <w:rPr>
                <w:rFonts w:ascii="Cambria" w:hAnsi="Cambria" w:cs="Cambria"/>
              </w:rPr>
              <w:t>Berarti</w:t>
            </w:r>
            <w:proofErr w:type="spellEnd"/>
          </w:p>
        </w:tc>
        <w:tc>
          <w:tcPr>
            <w:tcW w:w="1630" w:type="dxa"/>
            <w:shd w:val="clear" w:color="auto" w:fill="FFFFFF"/>
            <w:tcMar>
              <w:top w:w="30" w:type="dxa"/>
              <w:left w:w="30" w:type="dxa"/>
              <w:bottom w:w="30" w:type="dxa"/>
              <w:right w:w="30" w:type="dxa"/>
            </w:tcMar>
            <w:vAlign w:val="bottom"/>
          </w:tcPr>
          <w:p w14:paraId="4F98D0FF" w14:textId="77777777" w:rsidR="007E18F5" w:rsidRPr="003F25AB" w:rsidRDefault="007E18F5" w:rsidP="001354B0">
            <w:pPr>
              <w:autoSpaceDE w:val="0"/>
              <w:autoSpaceDN w:val="0"/>
              <w:adjustRightInd w:val="0"/>
              <w:spacing w:line="320" w:lineRule="atLeast"/>
              <w:jc w:val="center"/>
              <w:rPr>
                <w:rFonts w:ascii="Cambria" w:hAnsi="Cambria" w:cs="Cambria"/>
              </w:rPr>
            </w:pPr>
            <w:proofErr w:type="spellStart"/>
            <w:r w:rsidRPr="003F25AB">
              <w:rPr>
                <w:rFonts w:ascii="Cambria" w:hAnsi="Cambria" w:cs="Cambria"/>
              </w:rPr>
              <w:t>Deviasi</w:t>
            </w:r>
            <w:proofErr w:type="spellEnd"/>
            <w:r w:rsidRPr="003F25AB">
              <w:rPr>
                <w:rFonts w:ascii="Cambria" w:hAnsi="Cambria" w:cs="Cambria"/>
              </w:rPr>
              <w:t xml:space="preserve"> </w:t>
            </w:r>
            <w:proofErr w:type="spellStart"/>
            <w:r w:rsidRPr="003F25AB">
              <w:rPr>
                <w:rFonts w:ascii="Cambria" w:hAnsi="Cambria" w:cs="Cambria"/>
              </w:rPr>
              <w:t>Standar</w:t>
            </w:r>
            <w:proofErr w:type="spellEnd"/>
          </w:p>
        </w:tc>
      </w:tr>
      <w:tr w:rsidR="007E18F5" w:rsidRPr="003F25AB" w14:paraId="51ED4BD2" w14:textId="77777777">
        <w:trPr>
          <w:cantSplit/>
          <w:tblHeader/>
          <w:jc w:val="center"/>
        </w:trPr>
        <w:tc>
          <w:tcPr>
            <w:tcW w:w="1019" w:type="dxa"/>
            <w:shd w:val="clear" w:color="auto" w:fill="FFFFFF"/>
            <w:tcMar>
              <w:top w:w="30" w:type="dxa"/>
              <w:left w:w="30" w:type="dxa"/>
              <w:bottom w:w="30" w:type="dxa"/>
              <w:right w:w="30" w:type="dxa"/>
            </w:tcMar>
            <w:vAlign w:val="center"/>
          </w:tcPr>
          <w:p w14:paraId="10FC00FB" w14:textId="77777777" w:rsidR="007E18F5" w:rsidRPr="003F25AB" w:rsidRDefault="007E18F5" w:rsidP="001354B0">
            <w:pPr>
              <w:autoSpaceDE w:val="0"/>
              <w:autoSpaceDN w:val="0"/>
              <w:adjustRightInd w:val="0"/>
              <w:spacing w:line="320" w:lineRule="atLeast"/>
              <w:jc w:val="center"/>
              <w:rPr>
                <w:rFonts w:ascii="Cambria" w:hAnsi="Cambria" w:cs="Cambria"/>
              </w:rPr>
            </w:pPr>
          </w:p>
        </w:tc>
        <w:tc>
          <w:tcPr>
            <w:tcW w:w="1071" w:type="dxa"/>
            <w:shd w:val="clear" w:color="auto" w:fill="FFFFFF"/>
            <w:tcMar>
              <w:top w:w="30" w:type="dxa"/>
              <w:left w:w="30" w:type="dxa"/>
              <w:bottom w:w="30" w:type="dxa"/>
              <w:right w:w="30" w:type="dxa"/>
            </w:tcMar>
            <w:vAlign w:val="center"/>
          </w:tcPr>
          <w:p w14:paraId="2EBE4892" w14:textId="77777777" w:rsidR="007E18F5" w:rsidRPr="003F25AB" w:rsidRDefault="007E18F5" w:rsidP="001354B0">
            <w:pPr>
              <w:autoSpaceDE w:val="0"/>
              <w:autoSpaceDN w:val="0"/>
              <w:adjustRightInd w:val="0"/>
              <w:spacing w:line="320" w:lineRule="atLeast"/>
              <w:jc w:val="center"/>
              <w:rPr>
                <w:rFonts w:ascii="Cambria" w:hAnsi="Cambria" w:cs="Cambria"/>
              </w:rPr>
            </w:pPr>
          </w:p>
        </w:tc>
        <w:tc>
          <w:tcPr>
            <w:tcW w:w="1307" w:type="dxa"/>
            <w:shd w:val="clear" w:color="auto" w:fill="FFFFFF"/>
            <w:tcMar>
              <w:top w:w="30" w:type="dxa"/>
              <w:left w:w="30" w:type="dxa"/>
              <w:bottom w:w="30" w:type="dxa"/>
              <w:right w:w="30" w:type="dxa"/>
            </w:tcMar>
            <w:vAlign w:val="center"/>
          </w:tcPr>
          <w:p w14:paraId="54F2C308" w14:textId="77777777" w:rsidR="007E18F5" w:rsidRPr="003F25AB" w:rsidRDefault="007E18F5" w:rsidP="001354B0">
            <w:pPr>
              <w:autoSpaceDE w:val="0"/>
              <w:autoSpaceDN w:val="0"/>
              <w:adjustRightInd w:val="0"/>
              <w:spacing w:line="320" w:lineRule="atLeast"/>
              <w:jc w:val="center"/>
              <w:rPr>
                <w:rFonts w:ascii="Cambria" w:hAnsi="Cambria" w:cs="Cambria"/>
              </w:rPr>
            </w:pPr>
          </w:p>
        </w:tc>
        <w:tc>
          <w:tcPr>
            <w:tcW w:w="1018" w:type="dxa"/>
            <w:shd w:val="clear" w:color="auto" w:fill="FFFFFF"/>
            <w:tcMar>
              <w:top w:w="30" w:type="dxa"/>
              <w:left w:w="30" w:type="dxa"/>
              <w:bottom w:w="30" w:type="dxa"/>
              <w:right w:w="30" w:type="dxa"/>
            </w:tcMar>
            <w:vAlign w:val="center"/>
          </w:tcPr>
          <w:p w14:paraId="0030FA61" w14:textId="77777777" w:rsidR="007E18F5" w:rsidRPr="003F25AB" w:rsidRDefault="007E18F5" w:rsidP="001354B0">
            <w:pPr>
              <w:autoSpaceDE w:val="0"/>
              <w:autoSpaceDN w:val="0"/>
              <w:adjustRightInd w:val="0"/>
              <w:spacing w:line="320" w:lineRule="atLeast"/>
              <w:jc w:val="center"/>
              <w:rPr>
                <w:rFonts w:ascii="Cambria" w:hAnsi="Cambria" w:cs="Cambria"/>
              </w:rPr>
            </w:pPr>
          </w:p>
        </w:tc>
        <w:tc>
          <w:tcPr>
            <w:tcW w:w="1630" w:type="dxa"/>
            <w:shd w:val="clear" w:color="auto" w:fill="FFFFFF"/>
            <w:tcMar>
              <w:top w:w="30" w:type="dxa"/>
              <w:left w:w="30" w:type="dxa"/>
              <w:bottom w:w="30" w:type="dxa"/>
              <w:right w:w="30" w:type="dxa"/>
            </w:tcMar>
            <w:vAlign w:val="center"/>
          </w:tcPr>
          <w:p w14:paraId="72020100" w14:textId="77777777" w:rsidR="007E18F5" w:rsidRPr="003F25AB" w:rsidRDefault="007E18F5" w:rsidP="001354B0">
            <w:pPr>
              <w:autoSpaceDE w:val="0"/>
              <w:autoSpaceDN w:val="0"/>
              <w:adjustRightInd w:val="0"/>
              <w:spacing w:line="320" w:lineRule="atLeast"/>
              <w:jc w:val="center"/>
              <w:rPr>
                <w:rFonts w:ascii="Cambria" w:hAnsi="Cambria" w:cs="Cambria"/>
              </w:rPr>
            </w:pPr>
          </w:p>
        </w:tc>
      </w:tr>
      <w:tr w:rsidR="007E18F5" w:rsidRPr="003F25AB" w14:paraId="6E09AF6E" w14:textId="77777777">
        <w:trPr>
          <w:cantSplit/>
          <w:tblHeader/>
          <w:jc w:val="center"/>
        </w:trPr>
        <w:tc>
          <w:tcPr>
            <w:tcW w:w="1019" w:type="dxa"/>
            <w:shd w:val="clear" w:color="auto" w:fill="FFFFFF"/>
            <w:tcMar>
              <w:top w:w="30" w:type="dxa"/>
              <w:left w:w="30" w:type="dxa"/>
              <w:bottom w:w="30" w:type="dxa"/>
              <w:right w:w="30" w:type="dxa"/>
            </w:tcMar>
            <w:vAlign w:val="center"/>
          </w:tcPr>
          <w:p w14:paraId="17829208" w14:textId="77777777" w:rsidR="007E18F5" w:rsidRPr="003F25AB" w:rsidRDefault="007E18F5" w:rsidP="001354B0">
            <w:pPr>
              <w:autoSpaceDE w:val="0"/>
              <w:autoSpaceDN w:val="0"/>
              <w:adjustRightInd w:val="0"/>
              <w:spacing w:line="320" w:lineRule="atLeast"/>
              <w:jc w:val="center"/>
              <w:rPr>
                <w:rFonts w:ascii="Cambria" w:hAnsi="Cambria" w:cs="Cambria"/>
              </w:rPr>
            </w:pPr>
          </w:p>
        </w:tc>
        <w:tc>
          <w:tcPr>
            <w:tcW w:w="1071" w:type="dxa"/>
            <w:shd w:val="clear" w:color="auto" w:fill="FFFFFF"/>
            <w:tcMar>
              <w:top w:w="30" w:type="dxa"/>
              <w:left w:w="30" w:type="dxa"/>
              <w:bottom w:w="30" w:type="dxa"/>
              <w:right w:w="30" w:type="dxa"/>
            </w:tcMar>
            <w:vAlign w:val="center"/>
          </w:tcPr>
          <w:p w14:paraId="0728EF1D" w14:textId="77777777" w:rsidR="007E18F5" w:rsidRPr="003F25AB" w:rsidRDefault="007E18F5" w:rsidP="001354B0">
            <w:pPr>
              <w:autoSpaceDE w:val="0"/>
              <w:autoSpaceDN w:val="0"/>
              <w:adjustRightInd w:val="0"/>
              <w:spacing w:line="320" w:lineRule="atLeast"/>
              <w:jc w:val="center"/>
              <w:rPr>
                <w:rFonts w:ascii="Cambria" w:hAnsi="Cambria" w:cs="Cambria"/>
              </w:rPr>
            </w:pPr>
          </w:p>
        </w:tc>
        <w:tc>
          <w:tcPr>
            <w:tcW w:w="1307" w:type="dxa"/>
            <w:shd w:val="clear" w:color="auto" w:fill="FFFFFF"/>
            <w:tcMar>
              <w:top w:w="30" w:type="dxa"/>
              <w:left w:w="30" w:type="dxa"/>
              <w:bottom w:w="30" w:type="dxa"/>
              <w:right w:w="30" w:type="dxa"/>
            </w:tcMar>
            <w:vAlign w:val="center"/>
          </w:tcPr>
          <w:p w14:paraId="4869D379" w14:textId="77777777" w:rsidR="007E18F5" w:rsidRPr="003F25AB" w:rsidRDefault="007E18F5" w:rsidP="001354B0">
            <w:pPr>
              <w:autoSpaceDE w:val="0"/>
              <w:autoSpaceDN w:val="0"/>
              <w:adjustRightInd w:val="0"/>
              <w:spacing w:line="320" w:lineRule="atLeast"/>
              <w:jc w:val="center"/>
              <w:rPr>
                <w:rFonts w:ascii="Cambria" w:hAnsi="Cambria" w:cs="Cambria"/>
              </w:rPr>
            </w:pPr>
          </w:p>
        </w:tc>
        <w:tc>
          <w:tcPr>
            <w:tcW w:w="1018" w:type="dxa"/>
            <w:shd w:val="clear" w:color="auto" w:fill="FFFFFF"/>
            <w:tcMar>
              <w:top w:w="30" w:type="dxa"/>
              <w:left w:w="30" w:type="dxa"/>
              <w:bottom w:w="30" w:type="dxa"/>
              <w:right w:w="30" w:type="dxa"/>
            </w:tcMar>
            <w:vAlign w:val="center"/>
          </w:tcPr>
          <w:p w14:paraId="1EE29BAE" w14:textId="77777777" w:rsidR="007E18F5" w:rsidRPr="003F25AB" w:rsidRDefault="007E18F5" w:rsidP="001354B0">
            <w:pPr>
              <w:autoSpaceDE w:val="0"/>
              <w:autoSpaceDN w:val="0"/>
              <w:adjustRightInd w:val="0"/>
              <w:spacing w:line="320" w:lineRule="atLeast"/>
              <w:jc w:val="center"/>
              <w:rPr>
                <w:rFonts w:ascii="Cambria" w:hAnsi="Cambria" w:cs="Cambria"/>
              </w:rPr>
            </w:pPr>
          </w:p>
        </w:tc>
        <w:tc>
          <w:tcPr>
            <w:tcW w:w="1630" w:type="dxa"/>
            <w:shd w:val="clear" w:color="auto" w:fill="FFFFFF"/>
            <w:tcMar>
              <w:top w:w="30" w:type="dxa"/>
              <w:left w:w="30" w:type="dxa"/>
              <w:bottom w:w="30" w:type="dxa"/>
              <w:right w:w="30" w:type="dxa"/>
            </w:tcMar>
            <w:vAlign w:val="center"/>
          </w:tcPr>
          <w:p w14:paraId="767B2A10" w14:textId="77777777" w:rsidR="007E18F5" w:rsidRPr="003F25AB" w:rsidRDefault="007E18F5" w:rsidP="001354B0">
            <w:pPr>
              <w:autoSpaceDE w:val="0"/>
              <w:autoSpaceDN w:val="0"/>
              <w:adjustRightInd w:val="0"/>
              <w:spacing w:line="320" w:lineRule="atLeast"/>
              <w:jc w:val="center"/>
              <w:rPr>
                <w:rFonts w:ascii="Cambria" w:hAnsi="Cambria" w:cs="Cambria"/>
              </w:rPr>
            </w:pPr>
          </w:p>
        </w:tc>
      </w:tr>
      <w:tr w:rsidR="007E18F5" w:rsidRPr="003F25AB" w14:paraId="4A5C30E4" w14:textId="77777777">
        <w:trPr>
          <w:cantSplit/>
          <w:tblHeader/>
          <w:jc w:val="center"/>
        </w:trPr>
        <w:tc>
          <w:tcPr>
            <w:tcW w:w="1019" w:type="dxa"/>
            <w:shd w:val="clear" w:color="auto" w:fill="FFFFFF"/>
            <w:tcMar>
              <w:top w:w="30" w:type="dxa"/>
              <w:left w:w="30" w:type="dxa"/>
              <w:bottom w:w="30" w:type="dxa"/>
              <w:right w:w="30" w:type="dxa"/>
            </w:tcMar>
            <w:vAlign w:val="center"/>
          </w:tcPr>
          <w:p w14:paraId="049C067A" w14:textId="77777777" w:rsidR="007E18F5" w:rsidRPr="003F25AB" w:rsidRDefault="007E18F5" w:rsidP="001354B0">
            <w:pPr>
              <w:autoSpaceDE w:val="0"/>
              <w:autoSpaceDN w:val="0"/>
              <w:adjustRightInd w:val="0"/>
              <w:spacing w:line="320" w:lineRule="atLeast"/>
              <w:jc w:val="center"/>
              <w:rPr>
                <w:rFonts w:ascii="Cambria" w:hAnsi="Cambria" w:cs="Cambria"/>
              </w:rPr>
            </w:pPr>
          </w:p>
        </w:tc>
        <w:tc>
          <w:tcPr>
            <w:tcW w:w="1071" w:type="dxa"/>
            <w:shd w:val="clear" w:color="auto" w:fill="FFFFFF"/>
            <w:tcMar>
              <w:top w:w="30" w:type="dxa"/>
              <w:left w:w="30" w:type="dxa"/>
              <w:bottom w:w="30" w:type="dxa"/>
              <w:right w:w="30" w:type="dxa"/>
            </w:tcMar>
            <w:vAlign w:val="center"/>
          </w:tcPr>
          <w:p w14:paraId="70B11F01" w14:textId="77777777" w:rsidR="007E18F5" w:rsidRPr="003F25AB" w:rsidRDefault="007E18F5" w:rsidP="001354B0">
            <w:pPr>
              <w:autoSpaceDE w:val="0"/>
              <w:autoSpaceDN w:val="0"/>
              <w:adjustRightInd w:val="0"/>
              <w:spacing w:line="320" w:lineRule="atLeast"/>
              <w:jc w:val="center"/>
              <w:rPr>
                <w:rFonts w:ascii="Cambria" w:hAnsi="Cambria" w:cs="Cambria"/>
              </w:rPr>
            </w:pPr>
          </w:p>
        </w:tc>
        <w:tc>
          <w:tcPr>
            <w:tcW w:w="1307" w:type="dxa"/>
            <w:shd w:val="clear" w:color="auto" w:fill="FFFFFF"/>
            <w:tcMar>
              <w:top w:w="30" w:type="dxa"/>
              <w:left w:w="30" w:type="dxa"/>
              <w:bottom w:w="30" w:type="dxa"/>
              <w:right w:w="30" w:type="dxa"/>
            </w:tcMar>
            <w:vAlign w:val="center"/>
          </w:tcPr>
          <w:p w14:paraId="55FF5B67" w14:textId="77777777" w:rsidR="007E18F5" w:rsidRPr="003F25AB" w:rsidRDefault="007E18F5" w:rsidP="001354B0">
            <w:pPr>
              <w:autoSpaceDE w:val="0"/>
              <w:autoSpaceDN w:val="0"/>
              <w:adjustRightInd w:val="0"/>
              <w:spacing w:line="320" w:lineRule="atLeast"/>
              <w:jc w:val="center"/>
              <w:rPr>
                <w:rFonts w:ascii="Cambria" w:hAnsi="Cambria" w:cs="Cambria"/>
              </w:rPr>
            </w:pPr>
          </w:p>
        </w:tc>
        <w:tc>
          <w:tcPr>
            <w:tcW w:w="1018" w:type="dxa"/>
            <w:shd w:val="clear" w:color="auto" w:fill="FFFFFF"/>
            <w:tcMar>
              <w:top w:w="30" w:type="dxa"/>
              <w:left w:w="30" w:type="dxa"/>
              <w:bottom w:w="30" w:type="dxa"/>
              <w:right w:w="30" w:type="dxa"/>
            </w:tcMar>
            <w:vAlign w:val="center"/>
          </w:tcPr>
          <w:p w14:paraId="406269F1" w14:textId="77777777" w:rsidR="007E18F5" w:rsidRPr="003F25AB" w:rsidRDefault="007E18F5" w:rsidP="001354B0">
            <w:pPr>
              <w:autoSpaceDE w:val="0"/>
              <w:autoSpaceDN w:val="0"/>
              <w:adjustRightInd w:val="0"/>
              <w:spacing w:line="320" w:lineRule="atLeast"/>
              <w:jc w:val="center"/>
              <w:rPr>
                <w:rFonts w:ascii="Cambria" w:hAnsi="Cambria" w:cs="Cambria"/>
              </w:rPr>
            </w:pPr>
          </w:p>
        </w:tc>
        <w:tc>
          <w:tcPr>
            <w:tcW w:w="1630" w:type="dxa"/>
            <w:shd w:val="clear" w:color="auto" w:fill="FFFFFF"/>
            <w:tcMar>
              <w:top w:w="30" w:type="dxa"/>
              <w:left w:w="30" w:type="dxa"/>
              <w:bottom w:w="30" w:type="dxa"/>
              <w:right w:w="30" w:type="dxa"/>
            </w:tcMar>
            <w:vAlign w:val="center"/>
          </w:tcPr>
          <w:p w14:paraId="1A870F21" w14:textId="77777777" w:rsidR="007E18F5" w:rsidRPr="003F25AB" w:rsidRDefault="007E18F5" w:rsidP="001354B0">
            <w:pPr>
              <w:autoSpaceDE w:val="0"/>
              <w:autoSpaceDN w:val="0"/>
              <w:adjustRightInd w:val="0"/>
              <w:spacing w:line="320" w:lineRule="atLeast"/>
              <w:jc w:val="center"/>
              <w:rPr>
                <w:rFonts w:ascii="Cambria" w:hAnsi="Cambria" w:cs="Cambria"/>
              </w:rPr>
            </w:pPr>
          </w:p>
        </w:tc>
      </w:tr>
    </w:tbl>
    <w:p w14:paraId="4DCC74BE" w14:textId="77777777" w:rsidR="007E18F5" w:rsidRPr="003F25AB" w:rsidRDefault="007E18F5" w:rsidP="006916F3">
      <w:pPr>
        <w:spacing w:before="120" w:after="120" w:line="276" w:lineRule="auto"/>
        <w:jc w:val="both"/>
        <w:rPr>
          <w:rFonts w:ascii="Cambria" w:hAnsi="Cambria" w:cs="Cambria"/>
        </w:rPr>
      </w:pPr>
    </w:p>
    <w:p w14:paraId="37A775AA" w14:textId="77777777" w:rsidR="007E18F5" w:rsidRPr="003F25AB" w:rsidRDefault="007E18F5" w:rsidP="006916F3">
      <w:pPr>
        <w:spacing w:before="120" w:after="120" w:line="276" w:lineRule="auto"/>
        <w:jc w:val="both"/>
        <w:rPr>
          <w:rFonts w:ascii="Cambria" w:hAnsi="Cambria" w:cs="Cambria"/>
          <w:b/>
          <w:bCs/>
        </w:rPr>
      </w:pPr>
      <w:r>
        <w:rPr>
          <w:rFonts w:ascii="Cambria" w:hAnsi="Cambria" w:cs="Cambria"/>
          <w:b/>
          <w:bCs/>
          <w:lang w:val="id-ID"/>
        </w:rPr>
        <w:t xml:space="preserve">B. Pembahasan </w:t>
      </w:r>
      <w:r w:rsidRPr="003F25AB">
        <w:rPr>
          <w:rFonts w:ascii="Cambria" w:hAnsi="Cambria" w:cs="Cambria"/>
          <w:b/>
          <w:bCs/>
        </w:rPr>
        <w:t xml:space="preserve">(Cambria, </w:t>
      </w:r>
      <w:proofErr w:type="spellStart"/>
      <w:r w:rsidRPr="003F25AB">
        <w:rPr>
          <w:rFonts w:ascii="Cambria" w:hAnsi="Cambria" w:cs="Cambria"/>
          <w:b/>
          <w:bCs/>
        </w:rPr>
        <w:t>ukuran</w:t>
      </w:r>
      <w:proofErr w:type="spellEnd"/>
      <w:r w:rsidRPr="003F25AB">
        <w:rPr>
          <w:rFonts w:ascii="Cambria" w:hAnsi="Cambria" w:cs="Cambria"/>
          <w:b/>
          <w:bCs/>
        </w:rPr>
        <w:t xml:space="preserve"> 12)</w:t>
      </w:r>
    </w:p>
    <w:p w14:paraId="2E59D007" w14:textId="77777777" w:rsidR="007E18F5" w:rsidRDefault="0092192D" w:rsidP="006916F3">
      <w:pPr>
        <w:spacing w:before="120" w:after="120" w:line="276" w:lineRule="auto"/>
        <w:ind w:firstLine="720"/>
        <w:jc w:val="both"/>
        <w:rPr>
          <w:rFonts w:ascii="Cambria" w:hAnsi="Cambria" w:cs="Cambria"/>
          <w:color w:val="222222"/>
          <w:lang w:val="en"/>
        </w:rPr>
      </w:pPr>
      <w:r>
        <w:rPr>
          <w:noProof/>
        </w:rPr>
        <w:pict w14:anchorId="559ACA22">
          <v:shape id="Picture 2" o:spid="_x0000_s1028" type="#_x0000_t75" style="position:absolute;left:0;text-align:left;margin-left:94.95pt;margin-top:53.7pt;width:207.4pt;height:138.7pt;z-index:-2;visibility:visible">
            <v:imagedata r:id="rId9" o:title=""/>
          </v:shape>
        </w:pict>
      </w:r>
      <w:proofErr w:type="spellStart"/>
      <w:r w:rsidR="007E18F5" w:rsidRPr="003F25AB">
        <w:rPr>
          <w:rFonts w:ascii="Cambria" w:hAnsi="Cambria" w:cs="Cambria"/>
          <w:color w:val="222222"/>
          <w:lang w:val="en"/>
        </w:rPr>
        <w:t>Berisi</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hasil</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pembahasan</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dari</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uraian</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pengabdian</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kepada</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masyarakat</w:t>
      </w:r>
      <w:proofErr w:type="spellEnd"/>
      <w:r w:rsidR="007E18F5" w:rsidRPr="003F25AB">
        <w:rPr>
          <w:rFonts w:ascii="Cambria" w:hAnsi="Cambria" w:cs="Cambria"/>
          <w:color w:val="222222"/>
          <w:lang w:val="en"/>
        </w:rPr>
        <w:t xml:space="preserve"> dan </w:t>
      </w:r>
      <w:proofErr w:type="spellStart"/>
      <w:r w:rsidR="007E18F5" w:rsidRPr="003F25AB">
        <w:rPr>
          <w:rFonts w:ascii="Cambria" w:hAnsi="Cambria" w:cs="Cambria"/>
          <w:color w:val="222222"/>
          <w:lang w:val="en"/>
        </w:rPr>
        <w:t>pembahasan</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teori</w:t>
      </w:r>
      <w:proofErr w:type="spellEnd"/>
      <w:r w:rsidR="007E18F5" w:rsidRPr="003F25AB">
        <w:rPr>
          <w:rFonts w:ascii="Cambria" w:hAnsi="Cambria" w:cs="Cambria"/>
          <w:color w:val="222222"/>
          <w:lang w:val="en"/>
        </w:rPr>
        <w:t xml:space="preserve"> yang </w:t>
      </w:r>
      <w:proofErr w:type="spellStart"/>
      <w:r w:rsidR="007E18F5" w:rsidRPr="003F25AB">
        <w:rPr>
          <w:rFonts w:ascii="Cambria" w:hAnsi="Cambria" w:cs="Cambria"/>
          <w:color w:val="222222"/>
          <w:lang w:val="en"/>
        </w:rPr>
        <w:t>relevan</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dengan</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temuan</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pengabdian</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kepada</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masyarakat</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Bagian</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ini</w:t>
      </w:r>
      <w:proofErr w:type="spellEnd"/>
      <w:r w:rsidR="007E18F5" w:rsidRPr="003F25AB">
        <w:rPr>
          <w:rFonts w:ascii="Cambria" w:hAnsi="Cambria" w:cs="Cambria"/>
          <w:color w:val="222222"/>
          <w:lang w:val="en"/>
        </w:rPr>
        <w:t xml:space="preserve"> juga </w:t>
      </w:r>
      <w:proofErr w:type="spellStart"/>
      <w:r w:rsidR="007E18F5" w:rsidRPr="003F25AB">
        <w:rPr>
          <w:rFonts w:ascii="Cambria" w:hAnsi="Cambria" w:cs="Cambria"/>
          <w:color w:val="222222"/>
          <w:lang w:val="en"/>
        </w:rPr>
        <w:t>membahas</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temuan</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teori</w:t>
      </w:r>
      <w:proofErr w:type="spellEnd"/>
      <w:r w:rsidR="007E18F5" w:rsidRPr="003F25AB">
        <w:rPr>
          <w:rFonts w:ascii="Cambria" w:hAnsi="Cambria" w:cs="Cambria"/>
          <w:color w:val="222222"/>
          <w:lang w:val="en"/>
        </w:rPr>
        <w:t xml:space="preserve"> proses </w:t>
      </w:r>
      <w:proofErr w:type="spellStart"/>
      <w:r w:rsidR="007E18F5" w:rsidRPr="003F25AB">
        <w:rPr>
          <w:rFonts w:ascii="Cambria" w:hAnsi="Cambria" w:cs="Cambria"/>
          <w:color w:val="222222"/>
          <w:lang w:val="en"/>
        </w:rPr>
        <w:t>pengabdian</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sejak</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awal</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hingga</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terjadinya</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perubahan</w:t>
      </w:r>
      <w:proofErr w:type="spellEnd"/>
      <w:r w:rsidR="007E18F5" w:rsidRPr="003F25AB">
        <w:rPr>
          <w:rFonts w:ascii="Cambria" w:hAnsi="Cambria" w:cs="Cambria"/>
          <w:color w:val="222222"/>
          <w:lang w:val="en"/>
        </w:rPr>
        <w:t xml:space="preserve"> </w:t>
      </w:r>
      <w:proofErr w:type="spellStart"/>
      <w:r w:rsidR="007E18F5" w:rsidRPr="003F25AB">
        <w:rPr>
          <w:rFonts w:ascii="Cambria" w:hAnsi="Cambria" w:cs="Cambria"/>
          <w:color w:val="222222"/>
          <w:lang w:val="en"/>
        </w:rPr>
        <w:t>sosial</w:t>
      </w:r>
      <w:proofErr w:type="spellEnd"/>
      <w:r w:rsidR="007E18F5" w:rsidRPr="003F25AB">
        <w:rPr>
          <w:rFonts w:ascii="Cambria" w:hAnsi="Cambria" w:cs="Cambria"/>
          <w:color w:val="222222"/>
          <w:lang w:val="en"/>
        </w:rPr>
        <w:t xml:space="preserve">. </w:t>
      </w:r>
    </w:p>
    <w:p w14:paraId="468E6B25" w14:textId="77777777" w:rsidR="007E18F5" w:rsidRDefault="007E18F5" w:rsidP="006916F3">
      <w:pPr>
        <w:spacing w:before="120" w:after="120" w:line="276" w:lineRule="auto"/>
        <w:ind w:firstLine="720"/>
        <w:jc w:val="both"/>
        <w:rPr>
          <w:rFonts w:ascii="Cambria" w:hAnsi="Cambria" w:cs="Cambria"/>
          <w:color w:val="222222"/>
          <w:lang w:val="en"/>
        </w:rPr>
      </w:pPr>
    </w:p>
    <w:p w14:paraId="60B132AC" w14:textId="77777777" w:rsidR="007E18F5" w:rsidRDefault="007E18F5" w:rsidP="006916F3">
      <w:pPr>
        <w:spacing w:before="120" w:after="120" w:line="276" w:lineRule="auto"/>
        <w:ind w:firstLine="720"/>
        <w:jc w:val="both"/>
        <w:rPr>
          <w:rFonts w:ascii="Cambria" w:hAnsi="Cambria" w:cs="Cambria"/>
          <w:color w:val="222222"/>
          <w:lang w:val="en"/>
        </w:rPr>
      </w:pPr>
    </w:p>
    <w:p w14:paraId="08F1CE39" w14:textId="77777777" w:rsidR="007E18F5" w:rsidRDefault="007E18F5" w:rsidP="006916F3">
      <w:pPr>
        <w:spacing w:before="120" w:after="120" w:line="276" w:lineRule="auto"/>
        <w:ind w:firstLine="720"/>
        <w:jc w:val="both"/>
        <w:rPr>
          <w:rFonts w:ascii="Cambria" w:hAnsi="Cambria" w:cs="Cambria"/>
          <w:color w:val="222222"/>
          <w:lang w:val="en"/>
        </w:rPr>
      </w:pPr>
    </w:p>
    <w:p w14:paraId="3F811D19" w14:textId="77777777" w:rsidR="007E18F5" w:rsidRDefault="007E18F5" w:rsidP="006916F3">
      <w:pPr>
        <w:spacing w:before="120" w:after="120" w:line="276" w:lineRule="auto"/>
        <w:ind w:firstLine="720"/>
        <w:jc w:val="both"/>
        <w:rPr>
          <w:rFonts w:ascii="Cambria" w:hAnsi="Cambria" w:cs="Cambria"/>
          <w:color w:val="222222"/>
          <w:lang w:val="en"/>
        </w:rPr>
      </w:pPr>
    </w:p>
    <w:p w14:paraId="5746315B" w14:textId="77777777" w:rsidR="007E18F5" w:rsidRDefault="007E18F5" w:rsidP="006916F3">
      <w:pPr>
        <w:spacing w:before="120" w:after="120" w:line="276" w:lineRule="auto"/>
        <w:ind w:firstLine="720"/>
        <w:jc w:val="both"/>
        <w:rPr>
          <w:rFonts w:ascii="Cambria" w:hAnsi="Cambria" w:cs="Cambria"/>
          <w:color w:val="222222"/>
          <w:lang w:val="en"/>
        </w:rPr>
      </w:pPr>
    </w:p>
    <w:p w14:paraId="3AE051C4" w14:textId="77777777" w:rsidR="007E18F5" w:rsidRDefault="007E18F5" w:rsidP="006916F3">
      <w:pPr>
        <w:spacing w:before="120" w:after="120" w:line="276" w:lineRule="auto"/>
        <w:ind w:firstLine="720"/>
        <w:jc w:val="both"/>
        <w:rPr>
          <w:rFonts w:ascii="Cambria" w:hAnsi="Cambria" w:cs="Cambria"/>
          <w:color w:val="222222"/>
          <w:lang w:val="en"/>
        </w:rPr>
      </w:pPr>
    </w:p>
    <w:p w14:paraId="4AADA0A6" w14:textId="77777777" w:rsidR="007E18F5" w:rsidRPr="003F25AB" w:rsidRDefault="007E18F5" w:rsidP="006916F3">
      <w:pPr>
        <w:spacing w:before="120" w:after="120" w:line="276" w:lineRule="auto"/>
        <w:ind w:firstLine="720"/>
        <w:jc w:val="both"/>
        <w:rPr>
          <w:rFonts w:ascii="Cambria" w:hAnsi="Cambria" w:cs="Cambria"/>
        </w:rPr>
      </w:pPr>
      <w:proofErr w:type="spellStart"/>
      <w:r w:rsidRPr="003F25AB">
        <w:rPr>
          <w:rFonts w:ascii="Cambria" w:hAnsi="Cambria" w:cs="Cambria"/>
          <w:color w:val="222222"/>
          <w:lang w:val="en"/>
        </w:rPr>
        <w:t>Pembahasan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didukung</w:t>
      </w:r>
      <w:proofErr w:type="spellEnd"/>
      <w:r w:rsidRPr="003F25AB">
        <w:rPr>
          <w:rFonts w:ascii="Cambria" w:hAnsi="Cambria" w:cs="Cambria"/>
          <w:color w:val="222222"/>
          <w:lang w:val="en"/>
        </w:rPr>
        <w:t xml:space="preserve"> oleh </w:t>
      </w:r>
      <w:proofErr w:type="spellStart"/>
      <w:r w:rsidRPr="003F25AB">
        <w:rPr>
          <w:rFonts w:ascii="Cambria" w:hAnsi="Cambria" w:cs="Cambria"/>
          <w:color w:val="222222"/>
          <w:lang w:val="en"/>
        </w:rPr>
        <w:t>referensi</w:t>
      </w:r>
      <w:proofErr w:type="spellEnd"/>
      <w:r w:rsidRPr="003F25AB">
        <w:rPr>
          <w:rFonts w:ascii="Cambria" w:hAnsi="Cambria" w:cs="Cambria"/>
          <w:color w:val="222222"/>
          <w:lang w:val="en"/>
        </w:rPr>
        <w:t xml:space="preserve"> dan </w:t>
      </w:r>
      <w:proofErr w:type="spellStart"/>
      <w:r w:rsidRPr="003F25AB">
        <w:rPr>
          <w:rFonts w:ascii="Cambria" w:hAnsi="Cambria" w:cs="Cambria"/>
          <w:color w:val="222222"/>
          <w:lang w:val="en"/>
        </w:rPr>
        <w:t>perspektif</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teori</w:t>
      </w:r>
      <w:proofErr w:type="spellEnd"/>
      <w:r w:rsidRPr="003F25AB">
        <w:rPr>
          <w:rFonts w:ascii="Cambria" w:hAnsi="Cambria" w:cs="Cambria"/>
          <w:color w:val="222222"/>
          <w:lang w:val="en"/>
        </w:rPr>
        <w:t xml:space="preserve"> yang </w:t>
      </w:r>
      <w:proofErr w:type="spellStart"/>
      <w:r w:rsidRPr="003F25AB">
        <w:rPr>
          <w:rFonts w:ascii="Cambria" w:hAnsi="Cambria" w:cs="Cambria"/>
          <w:color w:val="222222"/>
          <w:lang w:val="en"/>
        </w:rPr>
        <w:t>disediakan</w:t>
      </w:r>
      <w:proofErr w:type="spellEnd"/>
      <w:r w:rsidRPr="003F25AB">
        <w:rPr>
          <w:rFonts w:ascii="Cambria" w:hAnsi="Cambria" w:cs="Cambria"/>
          <w:color w:val="222222"/>
          <w:lang w:val="en"/>
        </w:rPr>
        <w:t xml:space="preserve"> oleh </w:t>
      </w:r>
      <w:proofErr w:type="spellStart"/>
      <w:r w:rsidRPr="003F25AB">
        <w:rPr>
          <w:rFonts w:ascii="Cambria" w:hAnsi="Cambria" w:cs="Cambria"/>
          <w:color w:val="222222"/>
          <w:lang w:val="en"/>
        </w:rPr>
        <w:t>tinjauan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pustaka</w:t>
      </w:r>
      <w:proofErr w:type="spellEnd"/>
      <w:r w:rsidRPr="003F25AB">
        <w:rPr>
          <w:rFonts w:ascii="Cambria" w:hAnsi="Cambria" w:cs="Cambria"/>
          <w:color w:val="222222"/>
          <w:lang w:val="en"/>
        </w:rPr>
        <w:t xml:space="preserve"> yang </w:t>
      </w:r>
      <w:proofErr w:type="spellStart"/>
      <w:r w:rsidRPr="003F25AB">
        <w:rPr>
          <w:rFonts w:ascii="Cambria" w:hAnsi="Cambria" w:cs="Cambria"/>
          <w:color w:val="222222"/>
          <w:lang w:val="en"/>
        </w:rPr>
        <w:t>relevan</w:t>
      </w:r>
      <w:proofErr w:type="spellEnd"/>
      <w:r>
        <w:rPr>
          <w:rFonts w:ascii="Cambria" w:hAnsi="Cambria" w:cs="Cambria"/>
          <w:color w:val="222222"/>
          <w:lang w:val="id-ID"/>
        </w:rPr>
        <w:t xml:space="preserve"> dan berikan foto kegiatan</w:t>
      </w:r>
      <w:r w:rsidRPr="003F25AB">
        <w:rPr>
          <w:rFonts w:ascii="Cambria" w:hAnsi="Cambria" w:cs="Cambria"/>
          <w:color w:val="222222"/>
          <w:lang w:val="en"/>
        </w:rPr>
        <w:t xml:space="preserve">. </w:t>
      </w:r>
      <w:proofErr w:type="spellStart"/>
      <w:r w:rsidRPr="003F25AB">
        <w:rPr>
          <w:rFonts w:ascii="Cambria" w:hAnsi="Cambria" w:cs="Cambria"/>
          <w:color w:val="222222"/>
          <w:lang w:val="en"/>
        </w:rPr>
        <w:t>Referensi</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harus</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menggunakan</w:t>
      </w:r>
      <w:proofErr w:type="spellEnd"/>
      <w:r w:rsidRPr="003F25AB">
        <w:rPr>
          <w:rFonts w:ascii="Cambria" w:hAnsi="Cambria" w:cs="Cambria"/>
          <w:color w:val="222222"/>
          <w:lang w:val="en"/>
        </w:rPr>
        <w:t xml:space="preserve"> Gaya </w:t>
      </w:r>
      <w:proofErr w:type="gramStart"/>
      <w:r w:rsidRPr="003F25AB">
        <w:rPr>
          <w:rFonts w:ascii="Cambria" w:hAnsi="Cambria" w:cs="Cambria"/>
          <w:color w:val="222222"/>
          <w:lang w:val="en"/>
        </w:rPr>
        <w:t>Turabian.</w:t>
      </w:r>
      <w:r w:rsidRPr="003F25AB">
        <w:rPr>
          <w:rFonts w:ascii="Cambria" w:hAnsi="Cambria" w:cs="Cambria"/>
        </w:rPr>
        <w:t>(</w:t>
      </w:r>
      <w:proofErr w:type="gramEnd"/>
      <w:r w:rsidRPr="003F25AB">
        <w:rPr>
          <w:rFonts w:ascii="Cambria" w:hAnsi="Cambria" w:cs="Cambria"/>
        </w:rPr>
        <w:t xml:space="preserve">Cambria, </w:t>
      </w:r>
      <w:proofErr w:type="spellStart"/>
      <w:r w:rsidRPr="003F25AB">
        <w:rPr>
          <w:rFonts w:ascii="Cambria" w:hAnsi="Cambria" w:cs="Cambria"/>
        </w:rPr>
        <w:t>ukuran</w:t>
      </w:r>
      <w:proofErr w:type="spellEnd"/>
      <w:r w:rsidRPr="003F25AB">
        <w:rPr>
          <w:rFonts w:ascii="Cambria" w:hAnsi="Cambria" w:cs="Cambria"/>
        </w:rPr>
        <w:t xml:space="preserve"> 12,</w:t>
      </w:r>
      <w:r w:rsidRPr="003F25AB">
        <w:rPr>
          <w:rFonts w:ascii="Cambria" w:hAnsi="Cambria" w:cs="Cambria"/>
          <w:color w:val="auto"/>
        </w:rPr>
        <w:t xml:space="preserve">Jarak: </w:t>
      </w:r>
      <w:proofErr w:type="spellStart"/>
      <w:r w:rsidRPr="003F25AB">
        <w:rPr>
          <w:rFonts w:ascii="Cambria" w:hAnsi="Cambria" w:cs="Cambria"/>
          <w:color w:val="auto"/>
        </w:rPr>
        <w:t>sebelum</w:t>
      </w:r>
      <w:proofErr w:type="spellEnd"/>
      <w:r w:rsidRPr="003F25AB">
        <w:rPr>
          <w:rFonts w:ascii="Cambria" w:hAnsi="Cambria" w:cs="Cambria"/>
          <w:color w:val="auto"/>
        </w:rPr>
        <w:t xml:space="preserve"> 0 </w:t>
      </w:r>
      <w:proofErr w:type="spellStart"/>
      <w:r w:rsidRPr="003F25AB">
        <w:rPr>
          <w:rFonts w:ascii="Cambria" w:hAnsi="Cambria" w:cs="Cambria"/>
          <w:color w:val="auto"/>
        </w:rPr>
        <w:t>pt</w:t>
      </w:r>
      <w:proofErr w:type="spellEnd"/>
      <w:r w:rsidRPr="003F25AB">
        <w:rPr>
          <w:rFonts w:ascii="Cambria" w:hAnsi="Cambria" w:cs="Cambria"/>
          <w:color w:val="auto"/>
        </w:rPr>
        <w:t xml:space="preserve">; </w:t>
      </w:r>
      <w:proofErr w:type="spellStart"/>
      <w:r w:rsidRPr="003F25AB">
        <w:rPr>
          <w:rFonts w:ascii="Cambria" w:hAnsi="Cambria" w:cs="Cambria"/>
          <w:color w:val="auto"/>
        </w:rPr>
        <w:t>setelah</w:t>
      </w:r>
      <w:proofErr w:type="spellEnd"/>
      <w:r w:rsidRPr="003F25AB">
        <w:rPr>
          <w:rFonts w:ascii="Cambria" w:hAnsi="Cambria" w:cs="Cambria"/>
          <w:color w:val="auto"/>
        </w:rPr>
        <w:t xml:space="preserve"> 0 </w:t>
      </w:r>
      <w:proofErr w:type="spellStart"/>
      <w:r w:rsidRPr="003F25AB">
        <w:rPr>
          <w:rFonts w:ascii="Cambria" w:hAnsi="Cambria" w:cs="Cambria"/>
          <w:color w:val="auto"/>
        </w:rPr>
        <w:t>pt</w:t>
      </w:r>
      <w:r w:rsidRPr="003F25AB">
        <w:rPr>
          <w:rFonts w:ascii="Cambria" w:hAnsi="Cambria" w:cs="Cambria"/>
        </w:rPr>
        <w:t>Bahasa</w:t>
      </w:r>
      <w:proofErr w:type="spellEnd"/>
      <w:r w:rsidRPr="003F25AB">
        <w:rPr>
          <w:rFonts w:ascii="Cambria" w:hAnsi="Cambria" w:cs="Cambria"/>
        </w:rPr>
        <w:t xml:space="preserve"> </w:t>
      </w:r>
      <w:proofErr w:type="spellStart"/>
      <w:r w:rsidRPr="003F25AB">
        <w:rPr>
          <w:rFonts w:ascii="Cambria" w:hAnsi="Cambria" w:cs="Cambria"/>
        </w:rPr>
        <w:t>Indonesia:</w:t>
      </w:r>
      <w:r w:rsidRPr="003F25AB">
        <w:rPr>
          <w:rFonts w:ascii="Cambria" w:hAnsi="Cambria" w:cs="Cambria"/>
          <w:color w:val="auto"/>
        </w:rPr>
        <w:t>Jarak</w:t>
      </w:r>
      <w:proofErr w:type="spellEnd"/>
      <w:r w:rsidRPr="003F25AB">
        <w:rPr>
          <w:rFonts w:ascii="Cambria" w:hAnsi="Cambria" w:cs="Cambria"/>
          <w:color w:val="auto"/>
        </w:rPr>
        <w:t xml:space="preserve"> </w:t>
      </w:r>
      <w:proofErr w:type="spellStart"/>
      <w:r w:rsidRPr="003F25AB">
        <w:rPr>
          <w:rFonts w:ascii="Cambria" w:hAnsi="Cambria" w:cs="Cambria"/>
          <w:color w:val="auto"/>
        </w:rPr>
        <w:t>antar</w:t>
      </w:r>
      <w:proofErr w:type="spellEnd"/>
      <w:r w:rsidRPr="003F25AB">
        <w:rPr>
          <w:rFonts w:ascii="Cambria" w:hAnsi="Cambria" w:cs="Cambria"/>
          <w:color w:val="auto"/>
        </w:rPr>
        <w:t xml:space="preserve"> </w:t>
      </w:r>
      <w:proofErr w:type="spellStart"/>
      <w:r w:rsidRPr="003F25AB">
        <w:rPr>
          <w:rFonts w:ascii="Cambria" w:hAnsi="Cambria" w:cs="Cambria"/>
          <w:color w:val="auto"/>
        </w:rPr>
        <w:t>baris</w:t>
      </w:r>
      <w:proofErr w:type="spellEnd"/>
      <w:r w:rsidRPr="003F25AB">
        <w:rPr>
          <w:rFonts w:ascii="Cambria" w:hAnsi="Cambria" w:cs="Cambria"/>
          <w:color w:val="auto"/>
        </w:rPr>
        <w:t>: 1)</w:t>
      </w:r>
    </w:p>
    <w:p w14:paraId="01F8CEFC" w14:textId="77777777" w:rsidR="007E18F5" w:rsidRPr="003F25AB" w:rsidRDefault="007E18F5" w:rsidP="006916F3">
      <w:pPr>
        <w:spacing w:before="120" w:after="120" w:line="276" w:lineRule="auto"/>
        <w:ind w:firstLine="720"/>
        <w:jc w:val="both"/>
        <w:rPr>
          <w:rFonts w:ascii="Cambria" w:hAnsi="Cambria" w:cs="Cambria"/>
        </w:rPr>
      </w:pPr>
    </w:p>
    <w:p w14:paraId="41294262" w14:textId="77777777" w:rsidR="007E18F5" w:rsidRPr="003F25AB" w:rsidRDefault="007E18F5" w:rsidP="006916F3">
      <w:pPr>
        <w:spacing w:before="120" w:after="120" w:line="276" w:lineRule="auto"/>
        <w:jc w:val="both"/>
        <w:rPr>
          <w:rFonts w:ascii="Cambria" w:hAnsi="Cambria" w:cs="Cambria"/>
          <w:b/>
          <w:bCs/>
        </w:rPr>
      </w:pPr>
      <w:r w:rsidRPr="003F25AB">
        <w:rPr>
          <w:rFonts w:ascii="Cambria" w:hAnsi="Cambria" w:cs="Cambria"/>
          <w:b/>
          <w:bCs/>
        </w:rPr>
        <w:t xml:space="preserve">KESIMPULAN (Cambria, </w:t>
      </w:r>
      <w:proofErr w:type="spellStart"/>
      <w:r w:rsidRPr="003F25AB">
        <w:rPr>
          <w:rFonts w:ascii="Cambria" w:hAnsi="Cambria" w:cs="Cambria"/>
          <w:b/>
          <w:bCs/>
        </w:rPr>
        <w:t>ukuran</w:t>
      </w:r>
      <w:proofErr w:type="spellEnd"/>
      <w:r w:rsidRPr="003F25AB">
        <w:rPr>
          <w:rFonts w:ascii="Cambria" w:hAnsi="Cambria" w:cs="Cambria"/>
          <w:b/>
          <w:bCs/>
        </w:rPr>
        <w:t xml:space="preserve"> 12)</w:t>
      </w:r>
    </w:p>
    <w:p w14:paraId="66E48337" w14:textId="77777777" w:rsidR="007E18F5" w:rsidRPr="003F25AB" w:rsidRDefault="007E18F5" w:rsidP="006916F3">
      <w:pPr>
        <w:spacing w:before="120" w:after="120" w:line="276" w:lineRule="auto"/>
        <w:ind w:firstLine="720"/>
        <w:jc w:val="both"/>
        <w:rPr>
          <w:rFonts w:ascii="Cambria" w:hAnsi="Cambria" w:cs="Cambria"/>
        </w:rPr>
      </w:pPr>
      <w:r w:rsidRPr="003F25AB">
        <w:rPr>
          <w:rFonts w:ascii="Cambria" w:hAnsi="Cambria" w:cs="Cambria"/>
          <w:color w:val="222222"/>
          <w:lang w:val="id-ID"/>
        </w:rPr>
        <w:t>Bagian ini berisi uraian simpulan hasil pengabdian kepada masyarakat berupa refleksi teoritis dan rekomendasi.</w:t>
      </w:r>
      <w:r w:rsidRPr="003F25AB">
        <w:rPr>
          <w:rFonts w:ascii="Cambria" w:hAnsi="Cambria" w:cs="Cambria"/>
        </w:rPr>
        <w:t xml:space="preserve">(Cambria, </w:t>
      </w:r>
      <w:proofErr w:type="spellStart"/>
      <w:r w:rsidRPr="003F25AB">
        <w:rPr>
          <w:rFonts w:ascii="Cambria" w:hAnsi="Cambria" w:cs="Cambria"/>
        </w:rPr>
        <w:t>ukuran</w:t>
      </w:r>
      <w:proofErr w:type="spellEnd"/>
      <w:r w:rsidRPr="003F25AB">
        <w:rPr>
          <w:rFonts w:ascii="Cambria" w:hAnsi="Cambria" w:cs="Cambria"/>
        </w:rPr>
        <w:t xml:space="preserve"> </w:t>
      </w:r>
      <w:proofErr w:type="gramStart"/>
      <w:r w:rsidRPr="003F25AB">
        <w:rPr>
          <w:rFonts w:ascii="Cambria" w:hAnsi="Cambria" w:cs="Cambria"/>
        </w:rPr>
        <w:t>12,</w:t>
      </w:r>
      <w:r w:rsidRPr="003F25AB">
        <w:rPr>
          <w:rFonts w:ascii="Cambria" w:hAnsi="Cambria" w:cs="Cambria"/>
          <w:color w:val="auto"/>
        </w:rPr>
        <w:t>Jarak</w:t>
      </w:r>
      <w:proofErr w:type="gramEnd"/>
      <w:r w:rsidRPr="003F25AB">
        <w:rPr>
          <w:rFonts w:ascii="Cambria" w:hAnsi="Cambria" w:cs="Cambria"/>
          <w:color w:val="auto"/>
        </w:rPr>
        <w:t xml:space="preserve">: </w:t>
      </w:r>
      <w:proofErr w:type="spellStart"/>
      <w:r w:rsidRPr="003F25AB">
        <w:rPr>
          <w:rFonts w:ascii="Cambria" w:hAnsi="Cambria" w:cs="Cambria"/>
          <w:color w:val="auto"/>
        </w:rPr>
        <w:t>sebelum</w:t>
      </w:r>
      <w:proofErr w:type="spellEnd"/>
      <w:r w:rsidRPr="003F25AB">
        <w:rPr>
          <w:rFonts w:ascii="Cambria" w:hAnsi="Cambria" w:cs="Cambria"/>
          <w:color w:val="auto"/>
        </w:rPr>
        <w:t xml:space="preserve"> 0 </w:t>
      </w:r>
      <w:proofErr w:type="spellStart"/>
      <w:r w:rsidRPr="003F25AB">
        <w:rPr>
          <w:rFonts w:ascii="Cambria" w:hAnsi="Cambria" w:cs="Cambria"/>
          <w:color w:val="auto"/>
        </w:rPr>
        <w:t>pt</w:t>
      </w:r>
      <w:proofErr w:type="spellEnd"/>
      <w:r w:rsidRPr="003F25AB">
        <w:rPr>
          <w:rFonts w:ascii="Cambria" w:hAnsi="Cambria" w:cs="Cambria"/>
          <w:color w:val="auto"/>
        </w:rPr>
        <w:t xml:space="preserve">; </w:t>
      </w:r>
      <w:proofErr w:type="spellStart"/>
      <w:r w:rsidRPr="003F25AB">
        <w:rPr>
          <w:rFonts w:ascii="Cambria" w:hAnsi="Cambria" w:cs="Cambria"/>
          <w:color w:val="auto"/>
        </w:rPr>
        <w:t>setelah</w:t>
      </w:r>
      <w:proofErr w:type="spellEnd"/>
      <w:r w:rsidRPr="003F25AB">
        <w:rPr>
          <w:rFonts w:ascii="Cambria" w:hAnsi="Cambria" w:cs="Cambria"/>
          <w:color w:val="auto"/>
        </w:rPr>
        <w:t xml:space="preserve"> 0 </w:t>
      </w:r>
      <w:proofErr w:type="spellStart"/>
      <w:r w:rsidRPr="003F25AB">
        <w:rPr>
          <w:rFonts w:ascii="Cambria" w:hAnsi="Cambria" w:cs="Cambria"/>
          <w:color w:val="auto"/>
        </w:rPr>
        <w:t>pt</w:t>
      </w:r>
      <w:r w:rsidRPr="003F25AB">
        <w:rPr>
          <w:rFonts w:ascii="Cambria" w:hAnsi="Cambria" w:cs="Cambria"/>
        </w:rPr>
        <w:t>Bahasa</w:t>
      </w:r>
      <w:proofErr w:type="spellEnd"/>
      <w:r w:rsidRPr="003F25AB">
        <w:rPr>
          <w:rFonts w:ascii="Cambria" w:hAnsi="Cambria" w:cs="Cambria"/>
        </w:rPr>
        <w:t xml:space="preserve"> </w:t>
      </w:r>
      <w:proofErr w:type="spellStart"/>
      <w:r w:rsidRPr="003F25AB">
        <w:rPr>
          <w:rFonts w:ascii="Cambria" w:hAnsi="Cambria" w:cs="Cambria"/>
        </w:rPr>
        <w:t>Indonesia:</w:t>
      </w:r>
      <w:r w:rsidRPr="003F25AB">
        <w:rPr>
          <w:rFonts w:ascii="Cambria" w:hAnsi="Cambria" w:cs="Cambria"/>
          <w:color w:val="auto"/>
        </w:rPr>
        <w:t>Jarak</w:t>
      </w:r>
      <w:proofErr w:type="spellEnd"/>
      <w:r w:rsidRPr="003F25AB">
        <w:rPr>
          <w:rFonts w:ascii="Cambria" w:hAnsi="Cambria" w:cs="Cambria"/>
          <w:color w:val="auto"/>
        </w:rPr>
        <w:t xml:space="preserve"> </w:t>
      </w:r>
      <w:proofErr w:type="spellStart"/>
      <w:r w:rsidRPr="003F25AB">
        <w:rPr>
          <w:rFonts w:ascii="Cambria" w:hAnsi="Cambria" w:cs="Cambria"/>
          <w:color w:val="auto"/>
        </w:rPr>
        <w:t>antar</w:t>
      </w:r>
      <w:proofErr w:type="spellEnd"/>
      <w:r w:rsidRPr="003F25AB">
        <w:rPr>
          <w:rFonts w:ascii="Cambria" w:hAnsi="Cambria" w:cs="Cambria"/>
          <w:color w:val="auto"/>
        </w:rPr>
        <w:t xml:space="preserve"> </w:t>
      </w:r>
      <w:proofErr w:type="spellStart"/>
      <w:r w:rsidRPr="003F25AB">
        <w:rPr>
          <w:rFonts w:ascii="Cambria" w:hAnsi="Cambria" w:cs="Cambria"/>
          <w:color w:val="auto"/>
        </w:rPr>
        <w:t>baris</w:t>
      </w:r>
      <w:proofErr w:type="spellEnd"/>
      <w:r w:rsidRPr="003F25AB">
        <w:rPr>
          <w:rFonts w:ascii="Cambria" w:hAnsi="Cambria" w:cs="Cambria"/>
          <w:color w:val="auto"/>
        </w:rPr>
        <w:t>: 1)</w:t>
      </w:r>
    </w:p>
    <w:p w14:paraId="678ACF1D" w14:textId="747FEC36" w:rsidR="007E18F5" w:rsidRDefault="007E18F5" w:rsidP="006916F3">
      <w:pPr>
        <w:spacing w:line="276" w:lineRule="auto"/>
        <w:jc w:val="both"/>
        <w:rPr>
          <w:rFonts w:ascii="Cambria" w:hAnsi="Cambria" w:cs="Cambria"/>
          <w:b/>
          <w:bCs/>
          <w:color w:val="auto"/>
          <w:sz w:val="26"/>
          <w:szCs w:val="26"/>
          <w:lang w:val="id-ID"/>
        </w:rPr>
      </w:pPr>
    </w:p>
    <w:p w14:paraId="6A95BA0B" w14:textId="77777777" w:rsidR="00490372" w:rsidRDefault="00490372" w:rsidP="006916F3">
      <w:pPr>
        <w:spacing w:line="276" w:lineRule="auto"/>
        <w:jc w:val="both"/>
        <w:rPr>
          <w:rFonts w:ascii="Cambria" w:hAnsi="Cambria" w:cs="Cambria"/>
          <w:b/>
          <w:bCs/>
          <w:color w:val="auto"/>
          <w:sz w:val="26"/>
          <w:szCs w:val="26"/>
          <w:lang w:val="id-ID"/>
        </w:rPr>
      </w:pPr>
    </w:p>
    <w:p w14:paraId="60F41986" w14:textId="77777777" w:rsidR="00490372" w:rsidRPr="003F25AB" w:rsidRDefault="00490372" w:rsidP="006916F3">
      <w:pPr>
        <w:spacing w:line="276" w:lineRule="auto"/>
        <w:jc w:val="both"/>
        <w:rPr>
          <w:rFonts w:ascii="Cambria" w:hAnsi="Cambria" w:cs="Cambria"/>
          <w:b/>
          <w:bCs/>
          <w:color w:val="auto"/>
          <w:sz w:val="26"/>
          <w:szCs w:val="26"/>
          <w:lang w:val="id-ID"/>
        </w:rPr>
      </w:pPr>
    </w:p>
    <w:p w14:paraId="53386838" w14:textId="77777777" w:rsidR="007E18F5" w:rsidRPr="003F25AB" w:rsidRDefault="007E18F5" w:rsidP="006916F3">
      <w:pPr>
        <w:spacing w:line="276" w:lineRule="auto"/>
        <w:jc w:val="both"/>
        <w:rPr>
          <w:rFonts w:ascii="Cambria" w:hAnsi="Cambria" w:cs="Cambria"/>
          <w:b/>
          <w:bCs/>
          <w:color w:val="auto"/>
        </w:rPr>
      </w:pPr>
      <w:r w:rsidRPr="003F25AB">
        <w:rPr>
          <w:rFonts w:ascii="Cambria" w:hAnsi="Cambria" w:cs="Cambria"/>
          <w:b/>
          <w:bCs/>
          <w:color w:val="auto"/>
          <w:lang w:val="id-ID"/>
        </w:rPr>
        <w:lastRenderedPageBreak/>
        <w:t>UCAPAN TERIMA KASIH (Cambria, ukuran 12)</w:t>
      </w:r>
    </w:p>
    <w:p w14:paraId="360320A2" w14:textId="77777777" w:rsidR="007E18F5" w:rsidRPr="003F25AB" w:rsidRDefault="007E18F5" w:rsidP="006916F3">
      <w:pPr>
        <w:spacing w:before="120" w:after="120" w:line="276" w:lineRule="auto"/>
        <w:ind w:firstLine="720"/>
        <w:jc w:val="both"/>
        <w:rPr>
          <w:rFonts w:ascii="Cambria" w:hAnsi="Cambria" w:cs="Cambria"/>
        </w:rPr>
      </w:pPr>
      <w:proofErr w:type="spellStart"/>
      <w:r w:rsidRPr="003F25AB">
        <w:rPr>
          <w:rFonts w:ascii="Cambria" w:hAnsi="Cambria" w:cs="Cambria"/>
          <w:color w:val="222222"/>
          <w:lang w:val="en"/>
        </w:rPr>
        <w:t>Berisi</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uraian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ucapan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terima</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kasih</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atau</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penghargaan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kepada</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pihak-pihak</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individu</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atau</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lembaga</w:t>
      </w:r>
      <w:proofErr w:type="spellEnd"/>
      <w:r w:rsidRPr="003F25AB">
        <w:rPr>
          <w:rFonts w:ascii="Cambria" w:hAnsi="Cambria" w:cs="Cambria"/>
          <w:color w:val="222222"/>
          <w:lang w:val="en"/>
        </w:rPr>
        <w:t xml:space="preserve">) yang </w:t>
      </w:r>
      <w:proofErr w:type="spellStart"/>
      <w:r w:rsidRPr="003F25AB">
        <w:rPr>
          <w:rFonts w:ascii="Cambria" w:hAnsi="Cambria" w:cs="Cambria"/>
          <w:color w:val="222222"/>
          <w:lang w:val="en"/>
        </w:rPr>
        <w:t>terlibat</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secara</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langsung</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maupun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tidak</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langsung</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dalam</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keberhasilan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kegiatan</w:t>
      </w:r>
      <w:proofErr w:type="spellEnd"/>
      <w:r w:rsidRPr="003F25AB">
        <w:rPr>
          <w:rFonts w:ascii="Cambria" w:hAnsi="Cambria" w:cs="Cambria"/>
          <w:color w:val="222222"/>
          <w:lang w:val="en"/>
        </w:rPr>
        <w:t xml:space="preserve"> program </w:t>
      </w:r>
      <w:proofErr w:type="spellStart"/>
      <w:r w:rsidRPr="003F25AB">
        <w:rPr>
          <w:rFonts w:ascii="Cambria" w:hAnsi="Cambria" w:cs="Cambria"/>
          <w:color w:val="222222"/>
          <w:lang w:val="en"/>
        </w:rPr>
        <w:t>pengabdian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kepada</w:t>
      </w:r>
      <w:proofErr w:type="spellEnd"/>
      <w:r w:rsidRPr="003F25AB">
        <w:rPr>
          <w:rFonts w:ascii="Cambria" w:hAnsi="Cambria" w:cs="Cambria"/>
          <w:color w:val="222222"/>
          <w:lang w:val="en"/>
        </w:rPr>
        <w:t xml:space="preserve"> </w:t>
      </w:r>
      <w:proofErr w:type="spellStart"/>
      <w:proofErr w:type="gramStart"/>
      <w:r w:rsidRPr="003F25AB">
        <w:rPr>
          <w:rFonts w:ascii="Cambria" w:hAnsi="Cambria" w:cs="Cambria"/>
          <w:color w:val="222222"/>
          <w:lang w:val="en"/>
        </w:rPr>
        <w:t>masyarakat</w:t>
      </w:r>
      <w:proofErr w:type="spellEnd"/>
      <w:r w:rsidRPr="003F25AB">
        <w:rPr>
          <w:rFonts w:ascii="Cambria" w:hAnsi="Cambria" w:cs="Cambria"/>
          <w:color w:val="222222"/>
          <w:lang w:val="en"/>
        </w:rPr>
        <w:t>.</w:t>
      </w:r>
      <w:r w:rsidRPr="003F25AB">
        <w:rPr>
          <w:rFonts w:ascii="Cambria" w:hAnsi="Cambria" w:cs="Cambria"/>
        </w:rPr>
        <w:t>(</w:t>
      </w:r>
      <w:proofErr w:type="gramEnd"/>
      <w:r w:rsidRPr="003F25AB">
        <w:rPr>
          <w:rFonts w:ascii="Cambria" w:hAnsi="Cambria" w:cs="Cambria"/>
        </w:rPr>
        <w:t xml:space="preserve">Cambria, </w:t>
      </w:r>
      <w:proofErr w:type="spellStart"/>
      <w:r w:rsidRPr="003F25AB">
        <w:rPr>
          <w:rFonts w:ascii="Cambria" w:hAnsi="Cambria" w:cs="Cambria"/>
        </w:rPr>
        <w:t>ukuran</w:t>
      </w:r>
      <w:proofErr w:type="spellEnd"/>
      <w:r w:rsidRPr="003F25AB">
        <w:rPr>
          <w:rFonts w:ascii="Cambria" w:hAnsi="Cambria" w:cs="Cambria"/>
        </w:rPr>
        <w:t xml:space="preserve"> 12,</w:t>
      </w:r>
      <w:r w:rsidRPr="003F25AB">
        <w:rPr>
          <w:rFonts w:ascii="Cambria" w:hAnsi="Cambria" w:cs="Cambria"/>
          <w:color w:val="auto"/>
        </w:rPr>
        <w:t xml:space="preserve">Jarak: </w:t>
      </w:r>
      <w:proofErr w:type="spellStart"/>
      <w:r w:rsidRPr="003F25AB">
        <w:rPr>
          <w:rFonts w:ascii="Cambria" w:hAnsi="Cambria" w:cs="Cambria"/>
          <w:color w:val="auto"/>
        </w:rPr>
        <w:t>sebelum</w:t>
      </w:r>
      <w:proofErr w:type="spellEnd"/>
      <w:r w:rsidRPr="003F25AB">
        <w:rPr>
          <w:rFonts w:ascii="Cambria" w:hAnsi="Cambria" w:cs="Cambria"/>
          <w:color w:val="auto"/>
        </w:rPr>
        <w:t xml:space="preserve"> 0 </w:t>
      </w:r>
      <w:proofErr w:type="spellStart"/>
      <w:r w:rsidRPr="003F25AB">
        <w:rPr>
          <w:rFonts w:ascii="Cambria" w:hAnsi="Cambria" w:cs="Cambria"/>
          <w:color w:val="auto"/>
        </w:rPr>
        <w:t>pt</w:t>
      </w:r>
      <w:proofErr w:type="spellEnd"/>
      <w:r w:rsidRPr="003F25AB">
        <w:rPr>
          <w:rFonts w:ascii="Cambria" w:hAnsi="Cambria" w:cs="Cambria"/>
          <w:color w:val="auto"/>
        </w:rPr>
        <w:t xml:space="preserve">; </w:t>
      </w:r>
      <w:proofErr w:type="spellStart"/>
      <w:r w:rsidRPr="003F25AB">
        <w:rPr>
          <w:rFonts w:ascii="Cambria" w:hAnsi="Cambria" w:cs="Cambria"/>
          <w:color w:val="auto"/>
        </w:rPr>
        <w:t>setelah</w:t>
      </w:r>
      <w:proofErr w:type="spellEnd"/>
      <w:r w:rsidRPr="003F25AB">
        <w:rPr>
          <w:rFonts w:ascii="Cambria" w:hAnsi="Cambria" w:cs="Cambria"/>
          <w:color w:val="auto"/>
        </w:rPr>
        <w:t xml:space="preserve"> 0 </w:t>
      </w:r>
      <w:proofErr w:type="spellStart"/>
      <w:r w:rsidRPr="003F25AB">
        <w:rPr>
          <w:rFonts w:ascii="Cambria" w:hAnsi="Cambria" w:cs="Cambria"/>
          <w:color w:val="auto"/>
        </w:rPr>
        <w:t>pt</w:t>
      </w:r>
      <w:r w:rsidRPr="003F25AB">
        <w:rPr>
          <w:rFonts w:ascii="Cambria" w:hAnsi="Cambria" w:cs="Cambria"/>
        </w:rPr>
        <w:t>Bahasa</w:t>
      </w:r>
      <w:proofErr w:type="spellEnd"/>
      <w:r w:rsidRPr="003F25AB">
        <w:rPr>
          <w:rFonts w:ascii="Cambria" w:hAnsi="Cambria" w:cs="Cambria"/>
        </w:rPr>
        <w:t xml:space="preserve"> </w:t>
      </w:r>
      <w:proofErr w:type="spellStart"/>
      <w:r w:rsidRPr="003F25AB">
        <w:rPr>
          <w:rFonts w:ascii="Cambria" w:hAnsi="Cambria" w:cs="Cambria"/>
        </w:rPr>
        <w:t>Indonesia:</w:t>
      </w:r>
      <w:r w:rsidRPr="003F25AB">
        <w:rPr>
          <w:rFonts w:ascii="Cambria" w:hAnsi="Cambria" w:cs="Cambria"/>
          <w:color w:val="auto"/>
        </w:rPr>
        <w:t>Jarak</w:t>
      </w:r>
      <w:proofErr w:type="spellEnd"/>
      <w:r w:rsidRPr="003F25AB">
        <w:rPr>
          <w:rFonts w:ascii="Cambria" w:hAnsi="Cambria" w:cs="Cambria"/>
          <w:color w:val="auto"/>
        </w:rPr>
        <w:t xml:space="preserve"> </w:t>
      </w:r>
      <w:proofErr w:type="spellStart"/>
      <w:r w:rsidRPr="003F25AB">
        <w:rPr>
          <w:rFonts w:ascii="Cambria" w:hAnsi="Cambria" w:cs="Cambria"/>
          <w:color w:val="auto"/>
        </w:rPr>
        <w:t>antar</w:t>
      </w:r>
      <w:proofErr w:type="spellEnd"/>
      <w:r w:rsidRPr="003F25AB">
        <w:rPr>
          <w:rFonts w:ascii="Cambria" w:hAnsi="Cambria" w:cs="Cambria"/>
          <w:color w:val="auto"/>
        </w:rPr>
        <w:t xml:space="preserve"> </w:t>
      </w:r>
      <w:proofErr w:type="spellStart"/>
      <w:r w:rsidRPr="003F25AB">
        <w:rPr>
          <w:rFonts w:ascii="Cambria" w:hAnsi="Cambria" w:cs="Cambria"/>
          <w:color w:val="auto"/>
        </w:rPr>
        <w:t>baris</w:t>
      </w:r>
      <w:proofErr w:type="spellEnd"/>
      <w:r w:rsidRPr="003F25AB">
        <w:rPr>
          <w:rFonts w:ascii="Cambria" w:hAnsi="Cambria" w:cs="Cambria"/>
          <w:color w:val="auto"/>
        </w:rPr>
        <w:t>: 1)</w:t>
      </w:r>
    </w:p>
    <w:p w14:paraId="3107BD18" w14:textId="77777777" w:rsidR="007E18F5" w:rsidRPr="003F25AB" w:rsidRDefault="007E18F5" w:rsidP="006916F3">
      <w:pPr>
        <w:spacing w:before="120" w:after="120" w:line="276" w:lineRule="auto"/>
        <w:ind w:firstLine="720"/>
        <w:jc w:val="both"/>
        <w:rPr>
          <w:rFonts w:ascii="Cambria" w:hAnsi="Cambria" w:cs="Cambria"/>
        </w:rPr>
      </w:pPr>
    </w:p>
    <w:p w14:paraId="10EE1E2F" w14:textId="77777777" w:rsidR="007E18F5" w:rsidRPr="003F25AB" w:rsidRDefault="007E18F5" w:rsidP="006916F3">
      <w:pPr>
        <w:spacing w:before="120" w:after="120" w:line="276" w:lineRule="auto"/>
        <w:jc w:val="both"/>
        <w:rPr>
          <w:rFonts w:ascii="Cambria" w:hAnsi="Cambria" w:cs="Cambria"/>
          <w:b/>
          <w:bCs/>
        </w:rPr>
      </w:pPr>
      <w:r w:rsidRPr="003F25AB">
        <w:rPr>
          <w:rFonts w:ascii="Cambria" w:hAnsi="Cambria" w:cs="Cambria"/>
          <w:b/>
          <w:bCs/>
        </w:rPr>
        <w:t xml:space="preserve">REFERENSI (Cambria, </w:t>
      </w:r>
      <w:proofErr w:type="spellStart"/>
      <w:r w:rsidRPr="003F25AB">
        <w:rPr>
          <w:rFonts w:ascii="Cambria" w:hAnsi="Cambria" w:cs="Cambria"/>
          <w:b/>
          <w:bCs/>
        </w:rPr>
        <w:t>ukuran</w:t>
      </w:r>
      <w:proofErr w:type="spellEnd"/>
      <w:r w:rsidRPr="003F25AB">
        <w:rPr>
          <w:rFonts w:ascii="Cambria" w:hAnsi="Cambria" w:cs="Cambria"/>
          <w:b/>
          <w:bCs/>
        </w:rPr>
        <w:t xml:space="preserve"> 12)</w:t>
      </w:r>
    </w:p>
    <w:p w14:paraId="1A08AA19" w14:textId="77777777" w:rsidR="007E18F5" w:rsidRPr="003F25AB" w:rsidRDefault="007E18F5" w:rsidP="006916F3">
      <w:pPr>
        <w:spacing w:before="120" w:after="120" w:line="276" w:lineRule="auto"/>
        <w:jc w:val="both"/>
        <w:rPr>
          <w:rFonts w:ascii="Cambria" w:hAnsi="Cambria" w:cs="Cambria"/>
          <w:color w:val="auto"/>
        </w:rPr>
      </w:pPr>
      <w:r w:rsidRPr="003F25AB">
        <w:rPr>
          <w:rFonts w:ascii="Cambria" w:hAnsi="Cambria" w:cs="Cambria"/>
        </w:rPr>
        <w:t>(</w:t>
      </w:r>
      <w:proofErr w:type="spellStart"/>
      <w:r w:rsidRPr="003F25AB">
        <w:rPr>
          <w:rFonts w:ascii="Cambria" w:hAnsi="Cambria" w:cs="Cambria"/>
          <w:color w:val="222222"/>
          <w:lang w:val="en"/>
        </w:rPr>
        <w:t>Penulisan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referensi</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harus</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mengikuti</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kaidah</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gaya</w:t>
      </w:r>
      <w:proofErr w:type="spellEnd"/>
      <w:r w:rsidRPr="003F25AB">
        <w:rPr>
          <w:rFonts w:ascii="Cambria" w:hAnsi="Cambria" w:cs="Cambria"/>
          <w:color w:val="222222"/>
          <w:lang w:val="en"/>
        </w:rPr>
        <w:t xml:space="preserve"> </w:t>
      </w:r>
      <w:proofErr w:type="gramStart"/>
      <w:r w:rsidRPr="003F25AB">
        <w:rPr>
          <w:rFonts w:ascii="Cambria" w:hAnsi="Cambria" w:cs="Cambria"/>
          <w:color w:val="222222"/>
          <w:lang w:val="en"/>
        </w:rPr>
        <w:t>Turabian</w:t>
      </w:r>
      <w:r w:rsidRPr="003F25AB">
        <w:rPr>
          <w:rFonts w:ascii="Cambria" w:hAnsi="Cambria" w:cs="Cambria"/>
        </w:rPr>
        <w:t>(</w:t>
      </w:r>
      <w:proofErr w:type="gramEnd"/>
      <w:r w:rsidRPr="003F25AB">
        <w:rPr>
          <w:rFonts w:ascii="Cambria" w:hAnsi="Cambria" w:cs="Cambria"/>
        </w:rPr>
        <w:t xml:space="preserve">Cambria, </w:t>
      </w:r>
      <w:proofErr w:type="spellStart"/>
      <w:r w:rsidRPr="003F25AB">
        <w:rPr>
          <w:rFonts w:ascii="Cambria" w:hAnsi="Cambria" w:cs="Cambria"/>
        </w:rPr>
        <w:t>ukuran</w:t>
      </w:r>
      <w:proofErr w:type="spellEnd"/>
      <w:r w:rsidRPr="003F25AB">
        <w:rPr>
          <w:rFonts w:ascii="Cambria" w:hAnsi="Cambria" w:cs="Cambria"/>
        </w:rPr>
        <w:t xml:space="preserve"> 12,</w:t>
      </w:r>
      <w:r w:rsidRPr="003F25AB">
        <w:rPr>
          <w:rFonts w:ascii="Cambria" w:hAnsi="Cambria" w:cs="Cambria"/>
          <w:color w:val="auto"/>
        </w:rPr>
        <w:t xml:space="preserve">Jarak: </w:t>
      </w:r>
      <w:proofErr w:type="spellStart"/>
      <w:r w:rsidRPr="003F25AB">
        <w:rPr>
          <w:rFonts w:ascii="Cambria" w:hAnsi="Cambria" w:cs="Cambria"/>
          <w:color w:val="auto"/>
        </w:rPr>
        <w:t>sebelum</w:t>
      </w:r>
      <w:proofErr w:type="spellEnd"/>
      <w:r w:rsidRPr="003F25AB">
        <w:rPr>
          <w:rFonts w:ascii="Cambria" w:hAnsi="Cambria" w:cs="Cambria"/>
          <w:color w:val="auto"/>
        </w:rPr>
        <w:t xml:space="preserve"> 0 </w:t>
      </w:r>
      <w:proofErr w:type="spellStart"/>
      <w:r w:rsidRPr="003F25AB">
        <w:rPr>
          <w:rFonts w:ascii="Cambria" w:hAnsi="Cambria" w:cs="Cambria"/>
          <w:color w:val="auto"/>
        </w:rPr>
        <w:t>pt</w:t>
      </w:r>
      <w:proofErr w:type="spellEnd"/>
      <w:r w:rsidRPr="003F25AB">
        <w:rPr>
          <w:rFonts w:ascii="Cambria" w:hAnsi="Cambria" w:cs="Cambria"/>
          <w:color w:val="auto"/>
        </w:rPr>
        <w:t xml:space="preserve">; </w:t>
      </w:r>
      <w:proofErr w:type="spellStart"/>
      <w:r w:rsidRPr="003F25AB">
        <w:rPr>
          <w:rFonts w:ascii="Cambria" w:hAnsi="Cambria" w:cs="Cambria"/>
          <w:color w:val="auto"/>
        </w:rPr>
        <w:t>setelah</w:t>
      </w:r>
      <w:proofErr w:type="spellEnd"/>
      <w:r w:rsidRPr="003F25AB">
        <w:rPr>
          <w:rFonts w:ascii="Cambria" w:hAnsi="Cambria" w:cs="Cambria"/>
          <w:color w:val="auto"/>
        </w:rPr>
        <w:t xml:space="preserve"> 0 </w:t>
      </w:r>
      <w:proofErr w:type="spellStart"/>
      <w:r w:rsidRPr="003F25AB">
        <w:rPr>
          <w:rFonts w:ascii="Cambria" w:hAnsi="Cambria" w:cs="Cambria"/>
          <w:color w:val="auto"/>
        </w:rPr>
        <w:t>pt</w:t>
      </w:r>
      <w:r w:rsidRPr="003F25AB">
        <w:rPr>
          <w:rFonts w:ascii="Cambria" w:hAnsi="Cambria" w:cs="Cambria"/>
        </w:rPr>
        <w:t>Bahasa</w:t>
      </w:r>
      <w:proofErr w:type="spellEnd"/>
      <w:r w:rsidRPr="003F25AB">
        <w:rPr>
          <w:rFonts w:ascii="Cambria" w:hAnsi="Cambria" w:cs="Cambria"/>
        </w:rPr>
        <w:t xml:space="preserve"> </w:t>
      </w:r>
      <w:proofErr w:type="spellStart"/>
      <w:r w:rsidRPr="003F25AB">
        <w:rPr>
          <w:rFonts w:ascii="Cambria" w:hAnsi="Cambria" w:cs="Cambria"/>
        </w:rPr>
        <w:t>Indonesia:</w:t>
      </w:r>
      <w:r w:rsidRPr="003F25AB">
        <w:rPr>
          <w:rFonts w:ascii="Cambria" w:hAnsi="Cambria" w:cs="Cambria"/>
          <w:color w:val="auto"/>
        </w:rPr>
        <w:t>Jarak</w:t>
      </w:r>
      <w:proofErr w:type="spellEnd"/>
      <w:r w:rsidRPr="003F25AB">
        <w:rPr>
          <w:rFonts w:ascii="Cambria" w:hAnsi="Cambria" w:cs="Cambria"/>
          <w:color w:val="auto"/>
        </w:rPr>
        <w:t xml:space="preserve"> </w:t>
      </w:r>
      <w:proofErr w:type="spellStart"/>
      <w:r w:rsidRPr="003F25AB">
        <w:rPr>
          <w:rFonts w:ascii="Cambria" w:hAnsi="Cambria" w:cs="Cambria"/>
          <w:color w:val="auto"/>
        </w:rPr>
        <w:t>antar</w:t>
      </w:r>
      <w:proofErr w:type="spellEnd"/>
      <w:r w:rsidRPr="003F25AB">
        <w:rPr>
          <w:rFonts w:ascii="Cambria" w:hAnsi="Cambria" w:cs="Cambria"/>
          <w:color w:val="auto"/>
        </w:rPr>
        <w:t xml:space="preserve"> </w:t>
      </w:r>
      <w:proofErr w:type="spellStart"/>
      <w:r w:rsidRPr="003F25AB">
        <w:rPr>
          <w:rFonts w:ascii="Cambria" w:hAnsi="Cambria" w:cs="Cambria"/>
          <w:color w:val="auto"/>
        </w:rPr>
        <w:t>baris</w:t>
      </w:r>
      <w:proofErr w:type="spellEnd"/>
      <w:r w:rsidRPr="003F25AB">
        <w:rPr>
          <w:rFonts w:ascii="Cambria" w:hAnsi="Cambria" w:cs="Cambria"/>
          <w:color w:val="auto"/>
        </w:rPr>
        <w:t>: 1)</w:t>
      </w:r>
    </w:p>
    <w:p w14:paraId="59723D53" w14:textId="77777777" w:rsidR="007E18F5" w:rsidRDefault="007E18F5" w:rsidP="006916F3">
      <w:pPr>
        <w:spacing w:before="120" w:after="120" w:line="276" w:lineRule="auto"/>
        <w:jc w:val="both"/>
        <w:rPr>
          <w:rFonts w:ascii="Cambria" w:hAnsi="Cambria" w:cs="Cambria"/>
          <w:color w:val="auto"/>
        </w:rPr>
      </w:pPr>
      <w:proofErr w:type="spellStart"/>
      <w:r w:rsidRPr="003F25AB">
        <w:rPr>
          <w:rFonts w:ascii="Cambria" w:hAnsi="Cambria" w:cs="Cambria"/>
          <w:color w:val="auto"/>
        </w:rPr>
        <w:t>Contoh</w:t>
      </w:r>
      <w:proofErr w:type="spellEnd"/>
      <w:r w:rsidRPr="003F25AB">
        <w:rPr>
          <w:rFonts w:ascii="Cambria" w:hAnsi="Cambria" w:cs="Cambria"/>
          <w:color w:val="auto"/>
        </w:rPr>
        <w:t xml:space="preserve"> </w:t>
      </w:r>
      <w:proofErr w:type="spellStart"/>
      <w:r w:rsidRPr="003F25AB">
        <w:rPr>
          <w:rFonts w:ascii="Cambria" w:hAnsi="Cambria" w:cs="Cambria"/>
          <w:color w:val="auto"/>
        </w:rPr>
        <w:t>Referensi</w:t>
      </w:r>
      <w:proofErr w:type="spellEnd"/>
      <w:r w:rsidRPr="003F25AB">
        <w:rPr>
          <w:rFonts w:ascii="Cambria" w:hAnsi="Cambria" w:cs="Cambria"/>
          <w:color w:val="auto"/>
        </w:rPr>
        <w:t>:</w:t>
      </w:r>
    </w:p>
    <w:p w14:paraId="0EA7747E" w14:textId="77777777" w:rsidR="007E18F5" w:rsidRDefault="007E18F5" w:rsidP="00511911">
      <w:pPr>
        <w:ind w:left="284" w:hanging="284"/>
        <w:jc w:val="both"/>
        <w:rPr>
          <w:rFonts w:ascii="Cambria" w:hAnsi="Cambria" w:cs="Cambria"/>
          <w:color w:val="auto"/>
        </w:rPr>
      </w:pPr>
      <w:r w:rsidRPr="00511911">
        <w:rPr>
          <w:rFonts w:ascii="Cambria" w:hAnsi="Cambria" w:cs="Cambria"/>
          <w:color w:val="auto"/>
          <w:lang w:val="id-ID"/>
        </w:rPr>
        <w:t xml:space="preserve">Hasanah, R. (2022). </w:t>
      </w:r>
      <w:r w:rsidRPr="00511911">
        <w:rPr>
          <w:rFonts w:ascii="Cambria" w:hAnsi="Cambria" w:cs="Cambria"/>
          <w:i/>
          <w:iCs/>
          <w:color w:val="auto"/>
          <w:lang w:val="id-ID"/>
        </w:rPr>
        <w:t>Arsitektur dan Politik Islam dalam Masjid Kesultanan Palembang</w:t>
      </w:r>
      <w:r w:rsidRPr="00511911">
        <w:rPr>
          <w:rFonts w:ascii="Cambria" w:hAnsi="Cambria" w:cs="Cambria"/>
          <w:color w:val="auto"/>
          <w:lang w:val="id-ID"/>
        </w:rPr>
        <w:t xml:space="preserve">. Jurnal Adabiyah, 22(2), 135–150. </w:t>
      </w:r>
      <w:hyperlink r:id="rId10" w:tgtFrame="_new" w:history="1">
        <w:r w:rsidRPr="00511911">
          <w:rPr>
            <w:rStyle w:val="Hyperlink"/>
            <w:rFonts w:ascii="Cambria" w:hAnsi="Cambria" w:cs="Cambria"/>
            <w:lang w:val="id-ID"/>
          </w:rPr>
          <w:t>https://doi.org/10.24252/adabiyah.v22i2.2022</w:t>
        </w:r>
      </w:hyperlink>
    </w:p>
    <w:p w14:paraId="492CC95C" w14:textId="77777777" w:rsidR="007E18F5" w:rsidRPr="00511911" w:rsidRDefault="007E18F5" w:rsidP="00511911">
      <w:pPr>
        <w:ind w:left="284" w:hanging="284"/>
        <w:jc w:val="both"/>
        <w:rPr>
          <w:rFonts w:ascii="Cambria" w:hAnsi="Cambria" w:cs="Cambria"/>
          <w:color w:val="auto"/>
          <w:u w:val="single"/>
          <w:lang w:val="id-ID"/>
        </w:rPr>
      </w:pPr>
    </w:p>
    <w:p w14:paraId="5635A21E" w14:textId="77777777" w:rsidR="007E18F5" w:rsidRPr="00511911" w:rsidRDefault="007E18F5" w:rsidP="00511911">
      <w:pPr>
        <w:ind w:left="284" w:hanging="284"/>
        <w:jc w:val="both"/>
        <w:rPr>
          <w:rFonts w:ascii="Cambria" w:hAnsi="Cambria" w:cs="Cambria"/>
          <w:color w:val="auto"/>
          <w:lang w:val="id-ID"/>
        </w:rPr>
      </w:pPr>
      <w:bookmarkStart w:id="3" w:name="_Hlk199271606"/>
      <w:r w:rsidRPr="00511911">
        <w:rPr>
          <w:rFonts w:ascii="Cambria" w:hAnsi="Cambria" w:cs="Cambria"/>
          <w:color w:val="auto"/>
          <w:lang w:val="id-ID"/>
        </w:rPr>
        <w:t xml:space="preserve">Kurniawan, M. A. (2024). </w:t>
      </w:r>
      <w:bookmarkEnd w:id="3"/>
      <w:r w:rsidRPr="00511911">
        <w:rPr>
          <w:rFonts w:ascii="Cambria" w:hAnsi="Cambria" w:cs="Cambria"/>
          <w:color w:val="auto"/>
          <w:lang w:val="id-ID"/>
        </w:rPr>
        <w:t>Islam dan Modernitas Menelusuri Hubungan Antara Tradisi dan Inovasi. </w:t>
      </w:r>
      <w:r w:rsidRPr="00511911">
        <w:rPr>
          <w:rFonts w:ascii="Cambria" w:hAnsi="Cambria" w:cs="Cambria"/>
          <w:i/>
          <w:iCs/>
          <w:color w:val="auto"/>
          <w:lang w:val="id-ID"/>
        </w:rPr>
        <w:t>al-Akmal: Jurnal Studi Islam</w:t>
      </w:r>
      <w:r w:rsidRPr="00511911">
        <w:rPr>
          <w:rFonts w:ascii="Cambria" w:hAnsi="Cambria" w:cs="Cambria"/>
          <w:color w:val="auto"/>
          <w:lang w:val="id-ID"/>
        </w:rPr>
        <w:t>, </w:t>
      </w:r>
      <w:r w:rsidRPr="00511911">
        <w:rPr>
          <w:rFonts w:ascii="Cambria" w:hAnsi="Cambria" w:cs="Cambria"/>
          <w:i/>
          <w:iCs/>
          <w:color w:val="auto"/>
          <w:lang w:val="id-ID"/>
        </w:rPr>
        <w:t>3</w:t>
      </w:r>
      <w:r w:rsidRPr="00511911">
        <w:rPr>
          <w:rFonts w:ascii="Cambria" w:hAnsi="Cambria" w:cs="Cambria"/>
          <w:color w:val="auto"/>
          <w:lang w:val="id-ID"/>
        </w:rPr>
        <w:t>(6), 28-42.</w:t>
      </w:r>
    </w:p>
    <w:p w14:paraId="62992E9D" w14:textId="77777777" w:rsidR="007E18F5" w:rsidRDefault="007E18F5" w:rsidP="00511911">
      <w:pPr>
        <w:ind w:left="284" w:hanging="284"/>
        <w:jc w:val="both"/>
        <w:rPr>
          <w:rFonts w:ascii="Cambria" w:hAnsi="Cambria" w:cs="Cambria"/>
          <w:color w:val="auto"/>
        </w:rPr>
      </w:pPr>
      <w:r>
        <w:rPr>
          <w:rFonts w:ascii="Cambria" w:hAnsi="Cambria" w:cs="Cambria"/>
          <w:color w:val="auto"/>
          <w:lang w:val="id-ID"/>
        </w:rPr>
        <w:t xml:space="preserve">    </w:t>
      </w:r>
      <w:r w:rsidRPr="00511911">
        <w:rPr>
          <w:rFonts w:ascii="Cambria" w:hAnsi="Cambria" w:cs="Cambria"/>
          <w:color w:val="auto"/>
          <w:lang w:val="id-ID"/>
        </w:rPr>
        <w:t xml:space="preserve"> </w:t>
      </w:r>
      <w:hyperlink r:id="rId11" w:history="1">
        <w:r w:rsidRPr="00511911">
          <w:rPr>
            <w:rStyle w:val="Hyperlink"/>
            <w:rFonts w:ascii="Cambria" w:hAnsi="Cambria" w:cs="Cambria"/>
            <w:lang w:val="id-ID"/>
          </w:rPr>
          <w:t>https://doi.org/10.47902/al-akmal.v3i6.335</w:t>
        </w:r>
      </w:hyperlink>
    </w:p>
    <w:p w14:paraId="299E3572" w14:textId="77777777" w:rsidR="007E18F5" w:rsidRPr="00511911" w:rsidRDefault="007E18F5" w:rsidP="00511911">
      <w:pPr>
        <w:ind w:left="284" w:hanging="284"/>
        <w:jc w:val="both"/>
        <w:rPr>
          <w:rFonts w:ascii="Cambria" w:hAnsi="Cambria" w:cs="Cambria"/>
          <w:color w:val="auto"/>
        </w:rPr>
      </w:pPr>
    </w:p>
    <w:p w14:paraId="35752C48" w14:textId="77777777" w:rsidR="007E18F5" w:rsidRDefault="007E18F5" w:rsidP="00511911">
      <w:pPr>
        <w:ind w:left="284" w:hanging="284"/>
        <w:jc w:val="both"/>
        <w:rPr>
          <w:rStyle w:val="Hyperlink"/>
          <w:rFonts w:ascii="Cambria" w:hAnsi="Cambria" w:cs="Cambria"/>
          <w:lang w:val="id-ID"/>
        </w:rPr>
      </w:pPr>
      <w:r w:rsidRPr="00511911">
        <w:rPr>
          <w:rFonts w:ascii="Cambria" w:hAnsi="Cambria" w:cs="Cambria"/>
          <w:color w:val="auto"/>
          <w:lang w:val="id-ID"/>
        </w:rPr>
        <w:t xml:space="preserve">Lestari, D. (2021). </w:t>
      </w:r>
      <w:r w:rsidRPr="00511911">
        <w:rPr>
          <w:rFonts w:ascii="Cambria" w:hAnsi="Cambria" w:cs="Cambria"/>
          <w:i/>
          <w:iCs/>
          <w:color w:val="auto"/>
          <w:lang w:val="id-ID"/>
        </w:rPr>
        <w:t>Tradisi Limas dan Akulturasi dalam Arsitektur Masjid di Palembang</w:t>
      </w:r>
      <w:r w:rsidRPr="00511911">
        <w:rPr>
          <w:rFonts w:ascii="Cambria" w:hAnsi="Cambria" w:cs="Cambria"/>
          <w:color w:val="auto"/>
          <w:lang w:val="id-ID"/>
        </w:rPr>
        <w:t xml:space="preserve">. Jurnal Sastra dan Tradisi, 10(1), 66–80. </w:t>
      </w:r>
      <w:hyperlink r:id="rId12" w:tgtFrame="_new" w:history="1">
        <w:r w:rsidRPr="00511911">
          <w:rPr>
            <w:rStyle w:val="Hyperlink"/>
            <w:rFonts w:ascii="Cambria" w:hAnsi="Cambria" w:cs="Cambria"/>
            <w:lang w:val="id-ID"/>
          </w:rPr>
          <w:t>https://doi.org/10.25077/jst.v10i1.789</w:t>
        </w:r>
      </w:hyperlink>
    </w:p>
    <w:p w14:paraId="6B30A623" w14:textId="77777777" w:rsidR="007E18F5" w:rsidRPr="00511911" w:rsidRDefault="007E18F5" w:rsidP="00511911">
      <w:pPr>
        <w:ind w:left="284" w:hanging="284"/>
        <w:jc w:val="both"/>
        <w:rPr>
          <w:rFonts w:ascii="Cambria" w:hAnsi="Cambria" w:cs="Cambria"/>
          <w:color w:val="auto"/>
          <w:lang w:val="id-ID"/>
        </w:rPr>
      </w:pPr>
    </w:p>
    <w:p w14:paraId="446280B4" w14:textId="77777777" w:rsidR="007E18F5" w:rsidRDefault="007E18F5" w:rsidP="00511911">
      <w:pPr>
        <w:ind w:left="284" w:hanging="284"/>
        <w:jc w:val="both"/>
        <w:rPr>
          <w:rFonts w:ascii="Cambria" w:hAnsi="Cambria" w:cs="Cambria"/>
          <w:color w:val="auto"/>
          <w:lang w:val="id-ID"/>
        </w:rPr>
      </w:pPr>
      <w:r w:rsidRPr="00511911">
        <w:rPr>
          <w:rFonts w:ascii="Cambria" w:hAnsi="Cambria" w:cs="Cambria"/>
          <w:color w:val="auto"/>
          <w:lang w:val="id-ID"/>
        </w:rPr>
        <w:t xml:space="preserve">Mahyuddin, S. (2021). </w:t>
      </w:r>
      <w:r w:rsidRPr="00511911">
        <w:rPr>
          <w:rFonts w:ascii="Cambria" w:hAnsi="Cambria" w:cs="Cambria"/>
          <w:i/>
          <w:iCs/>
          <w:color w:val="auto"/>
          <w:lang w:val="id-ID"/>
        </w:rPr>
        <w:t>Arsitektur Islam di Sumatera Selatan: Antara Akulturasi dan Tradisi Lokal</w:t>
      </w:r>
      <w:r w:rsidRPr="00511911">
        <w:rPr>
          <w:rFonts w:ascii="Cambria" w:hAnsi="Cambria" w:cs="Cambria"/>
          <w:color w:val="auto"/>
          <w:lang w:val="id-ID"/>
        </w:rPr>
        <w:t xml:space="preserve">. Jurnal Arsitektur dan Budaya, 14(1), 33–48. </w:t>
      </w:r>
    </w:p>
    <w:p w14:paraId="11F05A20" w14:textId="77777777" w:rsidR="007E18F5" w:rsidRDefault="007E18F5" w:rsidP="00511911">
      <w:pPr>
        <w:ind w:left="284" w:hanging="284"/>
        <w:jc w:val="both"/>
        <w:rPr>
          <w:rFonts w:ascii="Cambria" w:hAnsi="Cambria" w:cs="Cambria"/>
          <w:color w:val="auto"/>
          <w:lang w:val="id-ID"/>
        </w:rPr>
      </w:pPr>
      <w:r>
        <w:rPr>
          <w:rFonts w:ascii="Cambria" w:hAnsi="Cambria" w:cs="Cambria"/>
          <w:color w:val="auto"/>
          <w:lang w:val="id-ID"/>
        </w:rPr>
        <w:t xml:space="preserve">      </w:t>
      </w:r>
      <w:hyperlink r:id="rId13" w:history="1">
        <w:r w:rsidRPr="00511911">
          <w:rPr>
            <w:rStyle w:val="Hyperlink"/>
            <w:rFonts w:ascii="Cambria" w:hAnsi="Cambria" w:cs="Cambria"/>
            <w:lang w:val="id-ID"/>
          </w:rPr>
          <w:t>https://doi.org/10.20414/jab.v14i1.776</w:t>
        </w:r>
      </w:hyperlink>
    </w:p>
    <w:p w14:paraId="4CBE4435" w14:textId="77777777" w:rsidR="007E18F5" w:rsidRPr="00511911" w:rsidRDefault="007E18F5" w:rsidP="00511911">
      <w:pPr>
        <w:ind w:left="284" w:hanging="284"/>
        <w:jc w:val="both"/>
        <w:rPr>
          <w:rFonts w:ascii="Cambria" w:hAnsi="Cambria" w:cs="Cambria"/>
          <w:color w:val="auto"/>
          <w:lang w:val="id-ID"/>
        </w:rPr>
      </w:pPr>
    </w:p>
    <w:p w14:paraId="3A4B8324" w14:textId="77777777" w:rsidR="007E18F5" w:rsidRDefault="007E18F5" w:rsidP="00511911">
      <w:pPr>
        <w:ind w:left="284" w:hanging="284"/>
        <w:jc w:val="both"/>
        <w:rPr>
          <w:rFonts w:ascii="Cambria" w:hAnsi="Cambria" w:cs="Cambria"/>
          <w:color w:val="auto"/>
          <w:lang w:val="id-ID"/>
        </w:rPr>
      </w:pPr>
      <w:r w:rsidRPr="00511911">
        <w:rPr>
          <w:rFonts w:ascii="Cambria" w:hAnsi="Cambria" w:cs="Cambria"/>
          <w:color w:val="auto"/>
          <w:lang w:val="id-ID"/>
        </w:rPr>
        <w:t xml:space="preserve">Nasution, M. (2020). </w:t>
      </w:r>
      <w:r w:rsidRPr="00511911">
        <w:rPr>
          <w:rFonts w:ascii="Cambria" w:hAnsi="Cambria" w:cs="Cambria"/>
          <w:i/>
          <w:iCs/>
          <w:color w:val="auto"/>
          <w:lang w:val="id-ID"/>
        </w:rPr>
        <w:t>Arsitektur dan Representasi Budaya Islam Melayu dalam Masjid Tradisional</w:t>
      </w:r>
      <w:r w:rsidRPr="00511911">
        <w:rPr>
          <w:rFonts w:ascii="Cambria" w:hAnsi="Cambria" w:cs="Cambria"/>
          <w:color w:val="auto"/>
          <w:lang w:val="id-ID"/>
        </w:rPr>
        <w:t>. Jurnal Humaniora Islamica, 12(1), 45–58</w:t>
      </w:r>
      <w:r>
        <w:rPr>
          <w:rFonts w:ascii="Cambria" w:hAnsi="Cambria" w:cs="Cambria"/>
          <w:color w:val="auto"/>
          <w:lang w:val="id-ID"/>
        </w:rPr>
        <w:t xml:space="preserve"> </w:t>
      </w:r>
    </w:p>
    <w:p w14:paraId="7DF2C667" w14:textId="77777777" w:rsidR="007E18F5" w:rsidRPr="00511911" w:rsidRDefault="007E18F5" w:rsidP="00511911">
      <w:pPr>
        <w:ind w:left="284" w:hanging="284"/>
        <w:jc w:val="both"/>
        <w:rPr>
          <w:rFonts w:ascii="Cambria" w:hAnsi="Cambria" w:cs="Cambria"/>
          <w:color w:val="auto"/>
          <w:lang w:val="id-ID"/>
        </w:rPr>
      </w:pPr>
      <w:r>
        <w:rPr>
          <w:rFonts w:ascii="Cambria" w:hAnsi="Cambria" w:cs="Cambria"/>
          <w:color w:val="auto"/>
          <w:lang w:val="id-ID"/>
        </w:rPr>
        <w:t xml:space="preserve">      </w:t>
      </w:r>
      <w:hyperlink r:id="rId14" w:history="1">
        <w:r w:rsidRPr="00511911">
          <w:rPr>
            <w:rStyle w:val="Hyperlink"/>
            <w:rFonts w:ascii="Cambria" w:hAnsi="Cambria" w:cs="Cambria"/>
            <w:lang w:val="id-ID"/>
          </w:rPr>
          <w:t>https://doi.org/10.24036/jhi.v12i1.2020</w:t>
        </w:r>
      </w:hyperlink>
    </w:p>
    <w:p w14:paraId="65B264D0" w14:textId="77777777" w:rsidR="007E18F5" w:rsidRPr="00511911" w:rsidRDefault="007E18F5" w:rsidP="00511911">
      <w:pPr>
        <w:jc w:val="both"/>
        <w:rPr>
          <w:rFonts w:ascii="Cambria" w:hAnsi="Cambria" w:cs="Cambria"/>
          <w:color w:val="auto"/>
          <w:lang w:val="id-ID"/>
        </w:rPr>
      </w:pPr>
    </w:p>
    <w:p w14:paraId="07D26219" w14:textId="77777777" w:rsidR="007E18F5" w:rsidRPr="003F25AB" w:rsidRDefault="007E18F5" w:rsidP="006916F3">
      <w:pPr>
        <w:spacing w:before="120" w:after="120" w:line="276" w:lineRule="auto"/>
        <w:jc w:val="both"/>
        <w:rPr>
          <w:rFonts w:ascii="Cambria" w:hAnsi="Cambria" w:cs="Cambria"/>
          <w:color w:val="auto"/>
        </w:rPr>
      </w:pPr>
    </w:p>
    <w:sectPr w:rsidR="007E18F5" w:rsidRPr="003F25AB" w:rsidSect="0095404E">
      <w:headerReference w:type="even" r:id="rId15"/>
      <w:headerReference w:type="default" r:id="rId16"/>
      <w:footerReference w:type="even" r:id="rId17"/>
      <w:footerReference w:type="default" r:id="rId18"/>
      <w:pgSz w:w="12240" w:h="15840" w:code="1"/>
      <w:pgMar w:top="1321" w:right="1134" w:bottom="851" w:left="1701" w:header="720" w:footer="215" w:gutter="0"/>
      <w:pgNumType w:start="1"/>
      <w:cols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A0607" w14:textId="77777777" w:rsidR="0092192D" w:rsidRDefault="0092192D" w:rsidP="00E16112">
      <w:pPr>
        <w:rPr>
          <w:rFonts w:cs="Times New Roman"/>
        </w:rPr>
      </w:pPr>
      <w:r>
        <w:rPr>
          <w:rFonts w:cs="Times New Roman"/>
        </w:rPr>
        <w:separator/>
      </w:r>
    </w:p>
  </w:endnote>
  <w:endnote w:type="continuationSeparator" w:id="0">
    <w:p w14:paraId="1524B4E9" w14:textId="77777777" w:rsidR="0092192D" w:rsidRDefault="0092192D" w:rsidP="00E1611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F91D" w14:textId="77777777" w:rsidR="007E18F5" w:rsidRPr="00363054" w:rsidRDefault="007E18F5" w:rsidP="00642442">
    <w:pPr>
      <w:pStyle w:val="ListParagraph"/>
      <w:tabs>
        <w:tab w:val="right" w:pos="9360"/>
      </w:tabs>
      <w:ind w:left="0"/>
      <w:rPr>
        <w:rFonts w:ascii="Cambria" w:hAnsi="Cambria" w:cs="Cambria"/>
        <w:color w:val="FFFFFF"/>
        <w:sz w:val="20"/>
        <w:szCs w:val="20"/>
        <w:lang w:val="id-ID"/>
      </w:rPr>
    </w:pPr>
    <w:bookmarkStart w:id="4" w:name="_Hlk85042766"/>
    <w:r>
      <w:rPr>
        <w:sz w:val="18"/>
        <w:szCs w:val="18"/>
      </w:rPr>
      <w:t xml:space="preserve">  </w:t>
    </w:r>
    <w:r w:rsidRPr="00363054">
      <w:rPr>
        <w:rFonts w:ascii="Cambria" w:hAnsi="Cambria" w:cs="Cambria"/>
        <w:b/>
        <w:bCs/>
        <w:color w:val="FFFFFF"/>
        <w:sz w:val="20"/>
        <w:szCs w:val="20"/>
      </w:rPr>
      <w:t>ISSN: 2797-9210 (</w:t>
    </w:r>
    <w:proofErr w:type="spellStart"/>
    <w:r w:rsidRPr="00363054">
      <w:rPr>
        <w:rFonts w:ascii="Cambria" w:hAnsi="Cambria" w:cs="Cambria"/>
        <w:b/>
        <w:bCs/>
        <w:color w:val="FFFFFF"/>
        <w:sz w:val="20"/>
        <w:szCs w:val="20"/>
      </w:rPr>
      <w:t>Cetak</w:t>
    </w:r>
    <w:proofErr w:type="spellEnd"/>
    <w:r w:rsidRPr="00363054">
      <w:rPr>
        <w:rFonts w:ascii="Cambria" w:hAnsi="Cambria" w:cs="Cambria"/>
        <w:b/>
        <w:bCs/>
        <w:color w:val="FFFFFF"/>
        <w:sz w:val="20"/>
        <w:szCs w:val="20"/>
      </w:rPr>
      <w:t>) | 2798-2912 (</w:t>
    </w:r>
    <w:r>
      <w:t xml:space="preserve"> </w:t>
    </w:r>
  </w:p>
  <w:p w14:paraId="4642C558" w14:textId="77777777" w:rsidR="007E18F5" w:rsidRPr="00642442" w:rsidRDefault="007E18F5" w:rsidP="00642442">
    <w:pPr>
      <w:pStyle w:val="Footer"/>
      <w:rPr>
        <w:rFonts w:cs="Times New Roman"/>
      </w:rPr>
    </w:pPr>
    <w:bookmarkStart w:id="5" w:name="_Hlk85042765"/>
    <w:bookmarkEnd w:id="4"/>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4B84" w14:textId="77777777" w:rsidR="007E18F5" w:rsidRPr="00363054" w:rsidRDefault="007E18F5" w:rsidP="00642442">
    <w:pPr>
      <w:pStyle w:val="ListParagraph"/>
      <w:tabs>
        <w:tab w:val="right" w:pos="9360"/>
      </w:tabs>
      <w:ind w:left="0"/>
      <w:rPr>
        <w:rFonts w:ascii="Cambria" w:hAnsi="Cambria" w:cs="Cambria"/>
        <w:b/>
        <w:bCs/>
        <w:color w:val="FFFFFF"/>
        <w:sz w:val="20"/>
        <w:szCs w:val="20"/>
      </w:rPr>
    </w:pPr>
    <w:bookmarkStart w:id="6" w:name="_Hlk85042783"/>
    <w:r w:rsidRPr="00363054">
      <w:rPr>
        <w:rFonts w:ascii="Cambria" w:hAnsi="Cambria" w:cs="Cambria"/>
        <w:b/>
        <w:bCs/>
        <w:color w:val="FFFFFF"/>
        <w:sz w:val="20"/>
        <w:szCs w:val="20"/>
      </w:rPr>
      <w:t>ISSN: 2797-9210 (</w:t>
    </w:r>
    <w:proofErr w:type="spellStart"/>
    <w:r w:rsidRPr="00363054">
      <w:rPr>
        <w:rFonts w:ascii="Cambria" w:hAnsi="Cambria" w:cs="Cambria"/>
        <w:b/>
        <w:bCs/>
        <w:color w:val="FFFFFF"/>
        <w:sz w:val="20"/>
        <w:szCs w:val="20"/>
      </w:rPr>
      <w:t>Cetak</w:t>
    </w:r>
    <w:proofErr w:type="spellEnd"/>
    <w:r w:rsidRPr="00363054">
      <w:rPr>
        <w:rFonts w:ascii="Cambria" w:hAnsi="Cambria" w:cs="Cambria"/>
        <w:b/>
        <w:bCs/>
        <w:color w:val="FFFFFF"/>
        <w:sz w:val="20"/>
        <w:szCs w:val="20"/>
      </w:rPr>
      <w:t>) |</w:t>
    </w:r>
    <w:r w:rsidRPr="00396A81">
      <w:t xml:space="preserve"> </w:t>
    </w:r>
    <w:r w:rsidRPr="00363054">
      <w:rPr>
        <w:rFonts w:ascii="Cambria" w:hAnsi="Cambria" w:cs="Cambria"/>
        <w:b/>
        <w:bCs/>
        <w:color w:val="FFFFFF"/>
        <w:sz w:val="20"/>
        <w:szCs w:val="20"/>
      </w:rPr>
      <w:t>2798-2912 (Daring)</w:t>
    </w:r>
    <w:bookmarkStart w:id="7" w:name="_Hlk85042782"/>
    <w:bookmarkEnd w:id="6"/>
    <w:bookmarkEnd w:id="7"/>
  </w:p>
  <w:p w14:paraId="639AD194" w14:textId="77777777" w:rsidR="007E18F5" w:rsidRPr="00642442" w:rsidRDefault="007E18F5" w:rsidP="00642442">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CBE3C" w14:textId="77777777" w:rsidR="0092192D" w:rsidRDefault="0092192D" w:rsidP="00E16112">
      <w:pPr>
        <w:rPr>
          <w:rFonts w:cs="Times New Roman"/>
        </w:rPr>
      </w:pPr>
      <w:r>
        <w:rPr>
          <w:rFonts w:cs="Times New Roman"/>
        </w:rPr>
        <w:separator/>
      </w:r>
    </w:p>
  </w:footnote>
  <w:footnote w:type="continuationSeparator" w:id="0">
    <w:p w14:paraId="51939479" w14:textId="77777777" w:rsidR="0092192D" w:rsidRDefault="0092192D" w:rsidP="00E16112">
      <w:pPr>
        <w:rPr>
          <w:rFonts w:cs="Times New Roman"/>
        </w:rPr>
      </w:pPr>
      <w:r>
        <w:rPr>
          <w:rFonts w:cs="Times New Roman"/>
        </w:rPr>
        <w:continuationSeparator/>
      </w:r>
    </w:p>
  </w:footnote>
  <w:footnote w:id="1">
    <w:p w14:paraId="078CB987" w14:textId="77777777" w:rsidR="007E18F5" w:rsidRDefault="007E18F5" w:rsidP="006916F3">
      <w:pPr>
        <w:pStyle w:val="FootnoteText"/>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39483" w14:textId="77777777" w:rsidR="007E18F5" w:rsidRPr="00490372" w:rsidRDefault="007E18F5" w:rsidP="005E5A41">
    <w:pPr>
      <w:pStyle w:val="Header"/>
      <w:framePr w:wrap="auto" w:vAnchor="text" w:hAnchor="margin" w:xAlign="right" w:y="1"/>
      <w:rPr>
        <w:rStyle w:val="PageNumber"/>
        <w:rFonts w:cs="Times New Roman"/>
        <w:sz w:val="20"/>
        <w:szCs w:val="20"/>
      </w:rPr>
    </w:pPr>
    <w:r w:rsidRPr="00490372">
      <w:rPr>
        <w:rStyle w:val="PageNumber"/>
        <w:sz w:val="20"/>
        <w:szCs w:val="20"/>
      </w:rPr>
      <w:fldChar w:fldCharType="begin"/>
    </w:r>
    <w:r w:rsidRPr="00490372">
      <w:rPr>
        <w:rStyle w:val="PageNumber"/>
        <w:sz w:val="20"/>
        <w:szCs w:val="20"/>
      </w:rPr>
      <w:instrText xml:space="preserve">PAGE  </w:instrText>
    </w:r>
    <w:r w:rsidRPr="00490372">
      <w:rPr>
        <w:rStyle w:val="PageNumber"/>
        <w:sz w:val="20"/>
        <w:szCs w:val="20"/>
      </w:rPr>
      <w:fldChar w:fldCharType="separate"/>
    </w:r>
    <w:r w:rsidRPr="00490372">
      <w:rPr>
        <w:rStyle w:val="PageNumber"/>
        <w:noProof/>
        <w:sz w:val="20"/>
        <w:szCs w:val="20"/>
      </w:rPr>
      <w:t>2</w:t>
    </w:r>
    <w:r w:rsidRPr="00490372">
      <w:rPr>
        <w:rStyle w:val="PageNumber"/>
        <w:sz w:val="20"/>
        <w:szCs w:val="20"/>
      </w:rPr>
      <w:fldChar w:fldCharType="end"/>
    </w:r>
  </w:p>
  <w:p w14:paraId="53C52F18" w14:textId="77777777" w:rsidR="007E18F5" w:rsidRDefault="007E18F5" w:rsidP="007E1327">
    <w:pPr>
      <w:pStyle w:val="Header"/>
      <w:tabs>
        <w:tab w:val="clear" w:pos="4680"/>
        <w:tab w:val="left" w:pos="6237"/>
      </w:tabs>
      <w:ind w:right="360" w:firstLine="360"/>
      <w:jc w:val="both"/>
      <w:rPr>
        <w:rFonts w:cs="Times New Roman"/>
      </w:rPr>
    </w:pPr>
  </w:p>
  <w:p w14:paraId="4EAC8CD3" w14:textId="77777777" w:rsidR="007E18F5" w:rsidRPr="00FD5D32" w:rsidRDefault="007E18F5" w:rsidP="00FD5D32">
    <w:pPr>
      <w:pStyle w:val="Header"/>
      <w:tabs>
        <w:tab w:val="clear" w:pos="4680"/>
      </w:tabs>
      <w:rPr>
        <w:rFonts w:ascii="Cambria" w:hAnsi="Cambria" w:cs="Cambria"/>
        <w:b/>
        <w:bCs/>
        <w:noProof/>
        <w:lang w:eastAsia="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31C8C" w14:textId="77777777" w:rsidR="007E18F5" w:rsidRPr="00490372" w:rsidRDefault="007E18F5" w:rsidP="005E5A41">
    <w:pPr>
      <w:pStyle w:val="Header"/>
      <w:framePr w:wrap="auto" w:vAnchor="text" w:hAnchor="margin" w:xAlign="right" w:y="1"/>
      <w:rPr>
        <w:rStyle w:val="PageNumber"/>
        <w:rFonts w:ascii="Cambria" w:hAnsi="Cambria" w:cs="Cambria"/>
        <w:sz w:val="20"/>
        <w:szCs w:val="20"/>
      </w:rPr>
    </w:pPr>
    <w:r w:rsidRPr="00490372">
      <w:rPr>
        <w:rStyle w:val="PageNumber"/>
        <w:rFonts w:ascii="Cambria" w:hAnsi="Cambria" w:cs="Cambria"/>
        <w:sz w:val="20"/>
        <w:szCs w:val="20"/>
      </w:rPr>
      <w:fldChar w:fldCharType="begin"/>
    </w:r>
    <w:r w:rsidRPr="00490372">
      <w:rPr>
        <w:rStyle w:val="PageNumber"/>
        <w:rFonts w:ascii="Cambria" w:hAnsi="Cambria" w:cs="Cambria"/>
        <w:sz w:val="20"/>
        <w:szCs w:val="20"/>
      </w:rPr>
      <w:instrText xml:space="preserve">PAGE  </w:instrText>
    </w:r>
    <w:r w:rsidRPr="00490372">
      <w:rPr>
        <w:rStyle w:val="PageNumber"/>
        <w:rFonts w:ascii="Cambria" w:hAnsi="Cambria" w:cs="Cambria"/>
        <w:sz w:val="20"/>
        <w:szCs w:val="20"/>
      </w:rPr>
      <w:fldChar w:fldCharType="separate"/>
    </w:r>
    <w:r w:rsidRPr="00490372">
      <w:rPr>
        <w:rStyle w:val="PageNumber"/>
        <w:rFonts w:ascii="Cambria" w:hAnsi="Cambria" w:cs="Cambria"/>
        <w:noProof/>
        <w:sz w:val="20"/>
        <w:szCs w:val="20"/>
      </w:rPr>
      <w:t>1</w:t>
    </w:r>
    <w:r w:rsidRPr="00490372">
      <w:rPr>
        <w:rStyle w:val="PageNumber"/>
        <w:rFonts w:ascii="Cambria" w:hAnsi="Cambria" w:cs="Cambria"/>
        <w:sz w:val="20"/>
        <w:szCs w:val="20"/>
      </w:rPr>
      <w:fldChar w:fldCharType="end"/>
    </w:r>
  </w:p>
  <w:p w14:paraId="30AAF310" w14:textId="77777777" w:rsidR="007E18F5" w:rsidRPr="00DD094A" w:rsidRDefault="0092192D" w:rsidP="00DD094A">
    <w:pPr>
      <w:widowControl/>
      <w:tabs>
        <w:tab w:val="center" w:pos="4680"/>
        <w:tab w:val="right" w:pos="9072"/>
        <w:tab w:val="right" w:pos="9360"/>
      </w:tabs>
      <w:ind w:right="360" w:firstLine="360"/>
      <w:rPr>
        <w:rFonts w:ascii="Cambria" w:hAnsi="Cambria" w:cs="Times New Roman"/>
        <w:sz w:val="20"/>
        <w:szCs w:val="20"/>
        <w:lang w:val="id-ID" w:eastAsia="id-ID"/>
      </w:rPr>
    </w:pPr>
    <w:r>
      <w:rPr>
        <w:noProof/>
      </w:rPr>
      <w:pict w14:anchorId="759F9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3pt;margin-top:-7.05pt;width:75.35pt;height:59.9pt;z-index:-3">
          <v:imagedata r:id="rId1" o:title=""/>
        </v:shape>
      </w:pict>
    </w:r>
    <w:r w:rsidR="007E18F5">
      <w:rPr>
        <w:rFonts w:ascii="Cambria" w:hAnsi="Cambria" w:cs="Times New Roman"/>
        <w:i/>
        <w:iCs/>
        <w:sz w:val="18"/>
        <w:szCs w:val="18"/>
        <w:lang w:val="id-ID" w:eastAsia="id-ID"/>
      </w:rPr>
      <w:t xml:space="preserve">                                            </w:t>
    </w:r>
    <w:r w:rsidR="007E18F5" w:rsidRPr="00DD094A">
      <w:rPr>
        <w:rFonts w:ascii="Cambria" w:hAnsi="Cambria" w:cs="Times New Roman"/>
        <w:sz w:val="20"/>
        <w:szCs w:val="20"/>
        <w:lang w:val="id-ID" w:eastAsia="id-ID"/>
      </w:rPr>
      <w:t>Bakti Masyarakat Pengabdian dan Pemberdayaan Masyarakat</w:t>
    </w:r>
  </w:p>
  <w:p w14:paraId="293B7C3D" w14:textId="77777777" w:rsidR="007E18F5" w:rsidRPr="00DD094A" w:rsidRDefault="007E18F5" w:rsidP="00DD094A">
    <w:pPr>
      <w:pStyle w:val="Header"/>
      <w:rPr>
        <w:rFonts w:ascii="Cambria" w:hAnsi="Cambria" w:cs="Times New Roman"/>
        <w:sz w:val="20"/>
        <w:szCs w:val="20"/>
        <w:lang w:val="id-ID" w:eastAsia="id-ID"/>
      </w:rPr>
    </w:pPr>
    <w:r w:rsidRPr="00DD094A">
      <w:rPr>
        <w:rFonts w:ascii="Cambria" w:hAnsi="Cambria" w:cs="Times New Roman"/>
        <w:sz w:val="20"/>
        <w:szCs w:val="20"/>
        <w:lang w:val="en-AU" w:eastAsia="id-ID"/>
      </w:rPr>
      <w:t xml:space="preserve">                                             </w:t>
    </w:r>
    <w:r>
      <w:rPr>
        <w:rFonts w:ascii="Cambria" w:hAnsi="Cambria" w:cs="Times New Roman"/>
        <w:sz w:val="20"/>
        <w:szCs w:val="20"/>
        <w:lang w:val="en-AU" w:eastAsia="id-ID"/>
      </w:rPr>
      <w:t xml:space="preserve">   </w:t>
    </w:r>
    <w:r w:rsidRPr="00DD094A">
      <w:rPr>
        <w:rFonts w:ascii="Cambria" w:hAnsi="Cambria" w:cs="Times New Roman"/>
        <w:sz w:val="20"/>
        <w:szCs w:val="20"/>
        <w:lang w:val="en-AU" w:eastAsia="id-ID"/>
      </w:rPr>
      <w:t xml:space="preserve">Volume xx, </w:t>
    </w:r>
    <w:proofErr w:type="spellStart"/>
    <w:proofErr w:type="gramStart"/>
    <w:r w:rsidRPr="00DD094A">
      <w:rPr>
        <w:rFonts w:ascii="Cambria" w:hAnsi="Cambria" w:cs="Times New Roman"/>
        <w:sz w:val="20"/>
        <w:szCs w:val="20"/>
        <w:lang w:val="en-AU" w:eastAsia="id-ID"/>
      </w:rPr>
      <w:t>Nomor</w:t>
    </w:r>
    <w:proofErr w:type="spellEnd"/>
    <w:r w:rsidRPr="00DD094A">
      <w:rPr>
        <w:rFonts w:ascii="Cambria" w:hAnsi="Cambria" w:cs="Times New Roman"/>
        <w:sz w:val="20"/>
        <w:szCs w:val="20"/>
        <w:lang w:val="en-AU" w:eastAsia="id-ID"/>
      </w:rPr>
      <w:t xml:space="preserve">  xx</w:t>
    </w:r>
    <w:proofErr w:type="gramEnd"/>
    <w:r w:rsidRPr="00DD094A">
      <w:rPr>
        <w:rFonts w:ascii="Cambria" w:hAnsi="Cambria" w:cs="Times New Roman"/>
        <w:sz w:val="20"/>
        <w:szCs w:val="20"/>
        <w:lang w:val="en-AU" w:eastAsia="id-ID"/>
      </w:rPr>
      <w:t>,  202</w:t>
    </w:r>
    <w:r w:rsidRPr="00DD094A">
      <w:rPr>
        <w:rFonts w:ascii="Cambria" w:hAnsi="Cambria" w:cs="Times New Roman"/>
        <w:sz w:val="20"/>
        <w:szCs w:val="20"/>
        <w:lang w:val="id-ID" w:eastAsia="id-ID"/>
      </w:rPr>
      <w:t>5</w:t>
    </w:r>
  </w:p>
  <w:p w14:paraId="6A19F850" w14:textId="77777777" w:rsidR="007E18F5" w:rsidRPr="00DD094A" w:rsidRDefault="007E18F5" w:rsidP="00DD094A">
    <w:pPr>
      <w:spacing w:line="259" w:lineRule="auto"/>
      <w:ind w:right="92"/>
      <w:rPr>
        <w:rFonts w:cs="Times New Roman"/>
        <w:sz w:val="20"/>
        <w:szCs w:val="20"/>
      </w:rPr>
    </w:pPr>
    <w:r>
      <w:rPr>
        <w:rFonts w:ascii="Cambria" w:hAnsi="Cambria" w:cs="Cambria"/>
        <w:sz w:val="22"/>
        <w:szCs w:val="22"/>
      </w:rPr>
      <w:t xml:space="preserve">                                            </w:t>
    </w:r>
    <w:r>
      <w:rPr>
        <w:rFonts w:ascii="Cambria" w:hAnsi="Cambria" w:cs="Cambria"/>
        <w:sz w:val="20"/>
        <w:szCs w:val="20"/>
      </w:rPr>
      <w:t>E</w:t>
    </w:r>
    <w:r w:rsidRPr="00DD094A">
      <w:rPr>
        <w:rFonts w:ascii="Cambria" w:hAnsi="Cambria" w:cs="Cambria"/>
        <w:sz w:val="20"/>
        <w:szCs w:val="20"/>
      </w:rPr>
      <w:t>-</w:t>
    </w:r>
    <w:proofErr w:type="gramStart"/>
    <w:r w:rsidRPr="00DD094A">
      <w:rPr>
        <w:rFonts w:ascii="Cambria" w:hAnsi="Cambria" w:cs="Cambria"/>
        <w:sz w:val="20"/>
        <w:szCs w:val="20"/>
      </w:rPr>
      <w:t>ISSN :</w:t>
    </w:r>
    <w:proofErr w:type="gramEnd"/>
    <w:r w:rsidRPr="00DD094A">
      <w:rPr>
        <w:rFonts w:ascii="Cambria" w:hAnsi="Cambria" w:cs="Cambria"/>
        <w:sz w:val="20"/>
        <w:szCs w:val="20"/>
      </w:rPr>
      <w:t xml:space="preserve"> 3123-4615; </w:t>
    </w:r>
    <w:r>
      <w:rPr>
        <w:rFonts w:ascii="Cambria" w:hAnsi="Cambria" w:cs="Cambria"/>
        <w:sz w:val="20"/>
        <w:szCs w:val="20"/>
      </w:rPr>
      <w:t xml:space="preserve"> </w:t>
    </w:r>
    <w:r w:rsidRPr="00DD094A">
      <w:rPr>
        <w:rFonts w:ascii="Cambria" w:hAnsi="Cambria" w:cs="Cambria"/>
        <w:sz w:val="20"/>
        <w:szCs w:val="20"/>
      </w:rPr>
      <w:t xml:space="preserve">Hal. xx-xx </w:t>
    </w:r>
  </w:p>
  <w:p w14:paraId="01581232" w14:textId="0F2277BF" w:rsidR="007E18F5" w:rsidRPr="00DD094A" w:rsidRDefault="007E18F5" w:rsidP="00DD094A">
    <w:pPr>
      <w:spacing w:line="259" w:lineRule="auto"/>
      <w:ind w:right="94"/>
      <w:rPr>
        <w:rFonts w:cs="Times New Roman"/>
        <w:sz w:val="20"/>
        <w:szCs w:val="20"/>
      </w:rPr>
    </w:pPr>
    <w:r w:rsidRPr="00DD094A">
      <w:rPr>
        <w:rFonts w:ascii="Cambria" w:hAnsi="Cambria" w:cs="Cambria"/>
        <w:sz w:val="20"/>
        <w:szCs w:val="20"/>
      </w:rPr>
      <w:t xml:space="preserve">                                        </w:t>
    </w:r>
    <w:r>
      <w:rPr>
        <w:rFonts w:ascii="Cambria" w:hAnsi="Cambria" w:cs="Cambria"/>
        <w:sz w:val="20"/>
        <w:szCs w:val="20"/>
      </w:rPr>
      <w:t xml:space="preserve">        </w:t>
    </w:r>
    <w:r w:rsidRPr="00DD094A">
      <w:rPr>
        <w:rFonts w:ascii="Cambria" w:hAnsi="Cambria" w:cs="Cambria"/>
        <w:sz w:val="20"/>
        <w:szCs w:val="20"/>
      </w:rPr>
      <w:t xml:space="preserve">DOI: </w:t>
    </w:r>
    <w:r w:rsidRPr="00DD094A">
      <w:rPr>
        <w:rFonts w:ascii="Cambria" w:hAnsi="Cambria" w:cs="Cambria"/>
        <w:color w:val="auto"/>
        <w:sz w:val="20"/>
        <w:szCs w:val="20"/>
        <w:u w:color="0563C1"/>
      </w:rPr>
      <w:t>10.55984</w:t>
    </w:r>
    <w:hyperlink r:id="rId2">
      <w:r w:rsidRPr="00DD094A">
        <w:rPr>
          <w:rFonts w:ascii="Cambria" w:hAnsi="Cambria" w:cs="Cambria"/>
          <w:color w:val="auto"/>
          <w:sz w:val="20"/>
          <w:szCs w:val="20"/>
        </w:rPr>
        <w:t xml:space="preserve">  </w:t>
      </w:r>
    </w:hyperlink>
  </w:p>
  <w:p w14:paraId="2ABEC8AE" w14:textId="5BCC60DE" w:rsidR="007E18F5" w:rsidRPr="00ED5793" w:rsidRDefault="00490372" w:rsidP="00DD094A">
    <w:pPr>
      <w:pStyle w:val="Header"/>
      <w:rPr>
        <w:rFonts w:cs="Times New Roman"/>
        <w:lang w:val="id-ID"/>
      </w:rPr>
    </w:pPr>
    <w:r>
      <w:rPr>
        <w:rFonts w:cs="Times New Roman"/>
        <w:noProof/>
        <w:lang w:val="id-ID"/>
      </w:rPr>
      <w:pict w14:anchorId="000D7F1B">
        <v:shapetype id="_x0000_t32" coordsize="21600,21600" o:spt="32" o:oned="t" path="m,l21600,21600e" filled="f">
          <v:path arrowok="t" fillok="f" o:connecttype="none"/>
          <o:lock v:ext="edit" shapetype="t"/>
        </v:shapetype>
        <v:shape id="_x0000_s2050" type="#_x0000_t32" style="position:absolute;margin-left:-4.55pt;margin-top:11.45pt;width:475.65pt;height:0;z-index:2" o:connectortype="straight"/>
      </w:pict>
    </w:r>
    <w:r>
      <w:rPr>
        <w:rFonts w:ascii="Cambria" w:hAnsi="Cambria" w:cs="Cambria"/>
        <w:noProof/>
        <w:sz w:val="20"/>
        <w:szCs w:val="20"/>
      </w:rPr>
      <w:pict w14:anchorId="000D7F1B">
        <v:shape id="_x0000_s2051" type="#_x0000_t32" style="position:absolute;margin-left:-5.1pt;margin-top:9.9pt;width:477.4pt;height:0;z-index:3"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29F8"/>
    <w:multiLevelType w:val="hybridMultilevel"/>
    <w:tmpl w:val="04904B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655EAC"/>
    <w:multiLevelType w:val="hybridMultilevel"/>
    <w:tmpl w:val="E738F9D2"/>
    <w:lvl w:ilvl="0" w:tplc="B16610B8">
      <w:start w:val="5"/>
      <w:numFmt w:val="bullet"/>
      <w:lvlText w:val="-"/>
      <w:lvlJc w:val="left"/>
      <w:pPr>
        <w:ind w:left="360" w:hanging="360"/>
      </w:pPr>
      <w:rPr>
        <w:rFonts w:ascii="Times New Roman" w:eastAsia="Times New Roman" w:hAnsi="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cs="Wingdings" w:hint="default"/>
      </w:rPr>
    </w:lvl>
    <w:lvl w:ilvl="3" w:tplc="04210001">
      <w:start w:val="1"/>
      <w:numFmt w:val="bullet"/>
      <w:lvlText w:val=""/>
      <w:lvlJc w:val="left"/>
      <w:pPr>
        <w:ind w:left="2880" w:hanging="360"/>
      </w:pPr>
      <w:rPr>
        <w:rFonts w:ascii="Symbol" w:hAnsi="Symbol" w:cs="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cs="Wingdings" w:hint="default"/>
      </w:rPr>
    </w:lvl>
    <w:lvl w:ilvl="6" w:tplc="04210001">
      <w:start w:val="1"/>
      <w:numFmt w:val="bullet"/>
      <w:lvlText w:val=""/>
      <w:lvlJc w:val="left"/>
      <w:pPr>
        <w:ind w:left="5040" w:hanging="360"/>
      </w:pPr>
      <w:rPr>
        <w:rFonts w:ascii="Symbol" w:hAnsi="Symbol" w:cs="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cs="Wingdings" w:hint="default"/>
      </w:rPr>
    </w:lvl>
  </w:abstractNum>
  <w:abstractNum w:abstractNumId="2" w15:restartNumberingAfterBreak="0">
    <w:nsid w:val="04A25B74"/>
    <w:multiLevelType w:val="hybridMultilevel"/>
    <w:tmpl w:val="7F5C91F6"/>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163C94"/>
    <w:multiLevelType w:val="hybridMultilevel"/>
    <w:tmpl w:val="E166B52C"/>
    <w:lvl w:ilvl="0" w:tplc="0E169EE6">
      <w:start w:val="1"/>
      <w:numFmt w:val="decimal"/>
      <w:pStyle w:val="No"/>
      <w:lvlText w:val="%1."/>
      <w:lvlJc w:val="left"/>
      <w:pPr>
        <w:ind w:left="420" w:hanging="360"/>
      </w:pPr>
      <w:rPr>
        <w:rFonts w:hint="default"/>
      </w:rPr>
    </w:lvl>
    <w:lvl w:ilvl="1" w:tplc="04210019">
      <w:start w:val="1"/>
      <w:numFmt w:val="lowerLetter"/>
      <w:lvlText w:val="%2."/>
      <w:lvlJc w:val="left"/>
      <w:pPr>
        <w:ind w:left="360" w:hanging="360"/>
      </w:pPr>
    </w:lvl>
    <w:lvl w:ilvl="2" w:tplc="0421001B">
      <w:start w:val="1"/>
      <w:numFmt w:val="lowerRoman"/>
      <w:lvlText w:val="%3."/>
      <w:lvlJc w:val="right"/>
      <w:pPr>
        <w:ind w:left="1860" w:hanging="180"/>
      </w:pPr>
    </w:lvl>
    <w:lvl w:ilvl="3" w:tplc="0421000F">
      <w:start w:val="1"/>
      <w:numFmt w:val="decimal"/>
      <w:lvlText w:val="%4."/>
      <w:lvlJc w:val="left"/>
      <w:pPr>
        <w:ind w:left="2580" w:hanging="360"/>
      </w:pPr>
    </w:lvl>
    <w:lvl w:ilvl="4" w:tplc="04210019">
      <w:start w:val="1"/>
      <w:numFmt w:val="lowerLetter"/>
      <w:lvlText w:val="%5."/>
      <w:lvlJc w:val="left"/>
      <w:pPr>
        <w:ind w:left="3300" w:hanging="360"/>
      </w:pPr>
    </w:lvl>
    <w:lvl w:ilvl="5" w:tplc="6492A882">
      <w:start w:val="2"/>
      <w:numFmt w:val="decimal"/>
      <w:lvlText w:val="%6"/>
      <w:lvlJc w:val="left"/>
      <w:pPr>
        <w:ind w:left="4200" w:hanging="360"/>
      </w:pPr>
      <w:rPr>
        <w:rFonts w:hint="default"/>
      </w:rPr>
    </w:lvl>
    <w:lvl w:ilvl="6" w:tplc="0421000F">
      <w:start w:val="1"/>
      <w:numFmt w:val="decimal"/>
      <w:lvlText w:val="%7."/>
      <w:lvlJc w:val="left"/>
      <w:pPr>
        <w:ind w:left="4740" w:hanging="360"/>
      </w:pPr>
    </w:lvl>
    <w:lvl w:ilvl="7" w:tplc="04210019">
      <w:start w:val="1"/>
      <w:numFmt w:val="lowerLetter"/>
      <w:lvlText w:val="%8."/>
      <w:lvlJc w:val="left"/>
      <w:pPr>
        <w:ind w:left="5460" w:hanging="360"/>
      </w:pPr>
    </w:lvl>
    <w:lvl w:ilvl="8" w:tplc="0421001B">
      <w:start w:val="1"/>
      <w:numFmt w:val="lowerRoman"/>
      <w:lvlText w:val="%9."/>
      <w:lvlJc w:val="right"/>
      <w:pPr>
        <w:ind w:left="6180" w:hanging="180"/>
      </w:pPr>
    </w:lvl>
  </w:abstractNum>
  <w:abstractNum w:abstractNumId="4" w15:restartNumberingAfterBreak="0">
    <w:nsid w:val="1205720B"/>
    <w:multiLevelType w:val="hybridMultilevel"/>
    <w:tmpl w:val="B314A2BE"/>
    <w:lvl w:ilvl="0" w:tplc="C448A498">
      <w:start w:val="1"/>
      <w:numFmt w:val="decimal"/>
      <w:pStyle w:val="Daftarpustaka"/>
      <w:lvlText w:val="[%1]"/>
      <w:lvlJc w:val="left"/>
      <w:pPr>
        <w:ind w:left="720" w:hanging="360"/>
      </w:pPr>
      <w:rPr>
        <w:rFonts w:hint="default"/>
        <w:b w:val="0"/>
        <w:bCs w:val="0"/>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D31413"/>
    <w:multiLevelType w:val="hybridMultilevel"/>
    <w:tmpl w:val="EE0602B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B984D21"/>
    <w:multiLevelType w:val="hybridMultilevel"/>
    <w:tmpl w:val="75BA04F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BF415CD"/>
    <w:multiLevelType w:val="multilevel"/>
    <w:tmpl w:val="1BF415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6A47EF"/>
    <w:multiLevelType w:val="multilevel"/>
    <w:tmpl w:val="236A47EF"/>
    <w:lvl w:ilvl="0">
      <w:start w:val="1"/>
      <w:numFmt w:val="decimal"/>
      <w:lvlText w:val="%1."/>
      <w:lvlJc w:val="left"/>
      <w:pPr>
        <w:ind w:left="975" w:hanging="284"/>
      </w:pPr>
      <w:rPr>
        <w:rFonts w:ascii="Times New Roman" w:eastAsia="Times New Roman" w:hAnsi="Times New Roman" w:hint="default"/>
        <w:spacing w:val="-17"/>
        <w:w w:val="99"/>
        <w:sz w:val="24"/>
        <w:szCs w:val="24"/>
      </w:rPr>
    </w:lvl>
    <w:lvl w:ilvl="1">
      <w:numFmt w:val="bullet"/>
      <w:lvlText w:val="•"/>
      <w:lvlJc w:val="left"/>
      <w:pPr>
        <w:ind w:left="1325" w:hanging="284"/>
      </w:pPr>
      <w:rPr>
        <w:rFonts w:hint="default"/>
      </w:rPr>
    </w:lvl>
    <w:lvl w:ilvl="2">
      <w:numFmt w:val="bullet"/>
      <w:lvlText w:val="•"/>
      <w:lvlJc w:val="left"/>
      <w:pPr>
        <w:ind w:left="1671" w:hanging="284"/>
      </w:pPr>
      <w:rPr>
        <w:rFonts w:hint="default"/>
      </w:rPr>
    </w:lvl>
    <w:lvl w:ilvl="3">
      <w:numFmt w:val="bullet"/>
      <w:lvlText w:val="•"/>
      <w:lvlJc w:val="left"/>
      <w:pPr>
        <w:ind w:left="2017" w:hanging="284"/>
      </w:pPr>
      <w:rPr>
        <w:rFonts w:hint="default"/>
      </w:rPr>
    </w:lvl>
    <w:lvl w:ilvl="4">
      <w:numFmt w:val="bullet"/>
      <w:lvlText w:val="•"/>
      <w:lvlJc w:val="left"/>
      <w:pPr>
        <w:ind w:left="2363" w:hanging="284"/>
      </w:pPr>
      <w:rPr>
        <w:rFonts w:hint="default"/>
      </w:rPr>
    </w:lvl>
    <w:lvl w:ilvl="5">
      <w:numFmt w:val="bullet"/>
      <w:lvlText w:val="•"/>
      <w:lvlJc w:val="left"/>
      <w:pPr>
        <w:ind w:left="2709" w:hanging="284"/>
      </w:pPr>
      <w:rPr>
        <w:rFonts w:hint="default"/>
      </w:rPr>
    </w:lvl>
    <w:lvl w:ilvl="6">
      <w:numFmt w:val="bullet"/>
      <w:lvlText w:val="•"/>
      <w:lvlJc w:val="left"/>
      <w:pPr>
        <w:ind w:left="3054" w:hanging="284"/>
      </w:pPr>
      <w:rPr>
        <w:rFonts w:hint="default"/>
      </w:rPr>
    </w:lvl>
    <w:lvl w:ilvl="7">
      <w:numFmt w:val="bullet"/>
      <w:lvlText w:val="•"/>
      <w:lvlJc w:val="left"/>
      <w:pPr>
        <w:ind w:left="3400" w:hanging="284"/>
      </w:pPr>
      <w:rPr>
        <w:rFonts w:hint="default"/>
      </w:rPr>
    </w:lvl>
    <w:lvl w:ilvl="8">
      <w:numFmt w:val="bullet"/>
      <w:lvlText w:val="•"/>
      <w:lvlJc w:val="left"/>
      <w:pPr>
        <w:ind w:left="3746" w:hanging="284"/>
      </w:pPr>
      <w:rPr>
        <w:rFonts w:hint="default"/>
      </w:rPr>
    </w:lvl>
  </w:abstractNum>
  <w:abstractNum w:abstractNumId="9" w15:restartNumberingAfterBreak="0">
    <w:nsid w:val="24981B16"/>
    <w:multiLevelType w:val="hybridMultilevel"/>
    <w:tmpl w:val="B2DC457C"/>
    <w:lvl w:ilvl="0" w:tplc="1298B3BC">
      <w:start w:val="1"/>
      <w:numFmt w:val="upperRoman"/>
      <w:lvlText w:val="%1."/>
      <w:lvlJc w:val="left"/>
      <w:pPr>
        <w:ind w:left="1287" w:hanging="720"/>
      </w:pPr>
      <w:rPr>
        <w:rFonts w:hint="default"/>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0" w15:restartNumberingAfterBreak="0">
    <w:nsid w:val="270F36AF"/>
    <w:multiLevelType w:val="hybridMultilevel"/>
    <w:tmpl w:val="1E4C9798"/>
    <w:lvl w:ilvl="0" w:tplc="04090019">
      <w:start w:val="1"/>
      <w:numFmt w:val="lowerLetter"/>
      <w:lvlText w:val="%1."/>
      <w:lvlJc w:val="left"/>
      <w:pPr>
        <w:ind w:left="900" w:hanging="360"/>
      </w:pPr>
      <w:rPr>
        <w:rFonts w:hint="default"/>
        <w:b w:val="0"/>
        <w:bCs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 w15:restartNumberingAfterBreak="0">
    <w:nsid w:val="2733181E"/>
    <w:multiLevelType w:val="multilevel"/>
    <w:tmpl w:val="EC725880"/>
    <w:lvl w:ilvl="0">
      <w:start w:val="1"/>
      <w:numFmt w:val="decimal"/>
      <w:lvlText w:val="%1."/>
      <w:lvlJc w:val="left"/>
      <w:pPr>
        <w:ind w:left="644"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D85A25"/>
    <w:multiLevelType w:val="hybridMultilevel"/>
    <w:tmpl w:val="24345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D362C4B"/>
    <w:multiLevelType w:val="hybridMultilevel"/>
    <w:tmpl w:val="F0082BF6"/>
    <w:lvl w:ilvl="0" w:tplc="2592CA6A">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4" w15:restartNumberingAfterBreak="0">
    <w:nsid w:val="30531E72"/>
    <w:multiLevelType w:val="hybridMultilevel"/>
    <w:tmpl w:val="57606BD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33964A34"/>
    <w:multiLevelType w:val="hybridMultilevel"/>
    <w:tmpl w:val="01D21076"/>
    <w:lvl w:ilvl="0" w:tplc="00262B14">
      <w:start w:val="1"/>
      <w:numFmt w:val="lowerLetter"/>
      <w:lvlText w:val="%1."/>
      <w:lvlJc w:val="left"/>
      <w:pPr>
        <w:ind w:left="3600" w:hanging="360"/>
      </w:pPr>
      <w:rPr>
        <w:rFonts w:ascii="Times New Roman" w:eastAsia="Times New Roman" w:hAnsi="Times New Roman"/>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6" w15:restartNumberingAfterBreak="0">
    <w:nsid w:val="3495774A"/>
    <w:multiLevelType w:val="hybridMultilevel"/>
    <w:tmpl w:val="2AE61B2E"/>
    <w:lvl w:ilvl="0" w:tplc="32D8CDEA">
      <w:start w:val="1"/>
      <w:numFmt w:val="lowerLetter"/>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53E5BA2"/>
    <w:multiLevelType w:val="hybridMultilevel"/>
    <w:tmpl w:val="600062F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3CEF6430"/>
    <w:multiLevelType w:val="multilevel"/>
    <w:tmpl w:val="8060489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7145F4"/>
    <w:multiLevelType w:val="multilevel"/>
    <w:tmpl w:val="3D7145F4"/>
    <w:lvl w:ilvl="0">
      <w:start w:val="1"/>
      <w:numFmt w:val="decimal"/>
      <w:lvlText w:val="%1."/>
      <w:lvlJc w:val="left"/>
      <w:pPr>
        <w:ind w:left="1133" w:hanging="548"/>
      </w:pPr>
      <w:rPr>
        <w:rFonts w:ascii="Times New Roman" w:eastAsia="Times New Roman" w:hAnsi="Times New Roman" w:hint="default"/>
        <w:spacing w:val="-18"/>
        <w:w w:val="99"/>
        <w:sz w:val="24"/>
        <w:szCs w:val="24"/>
      </w:rPr>
    </w:lvl>
    <w:lvl w:ilvl="1">
      <w:numFmt w:val="bullet"/>
      <w:lvlText w:val="•"/>
      <w:lvlJc w:val="left"/>
      <w:pPr>
        <w:ind w:left="1471" w:hanging="548"/>
      </w:pPr>
      <w:rPr>
        <w:rFonts w:hint="default"/>
      </w:rPr>
    </w:lvl>
    <w:lvl w:ilvl="2">
      <w:numFmt w:val="bullet"/>
      <w:lvlText w:val="•"/>
      <w:lvlJc w:val="left"/>
      <w:pPr>
        <w:ind w:left="1803" w:hanging="548"/>
      </w:pPr>
      <w:rPr>
        <w:rFonts w:hint="default"/>
      </w:rPr>
    </w:lvl>
    <w:lvl w:ilvl="3">
      <w:numFmt w:val="bullet"/>
      <w:lvlText w:val="•"/>
      <w:lvlJc w:val="left"/>
      <w:pPr>
        <w:ind w:left="2135" w:hanging="548"/>
      </w:pPr>
      <w:rPr>
        <w:rFonts w:hint="default"/>
      </w:rPr>
    </w:lvl>
    <w:lvl w:ilvl="4">
      <w:numFmt w:val="bullet"/>
      <w:lvlText w:val="•"/>
      <w:lvlJc w:val="left"/>
      <w:pPr>
        <w:ind w:left="2466" w:hanging="548"/>
      </w:pPr>
      <w:rPr>
        <w:rFonts w:hint="default"/>
      </w:rPr>
    </w:lvl>
    <w:lvl w:ilvl="5">
      <w:numFmt w:val="bullet"/>
      <w:lvlText w:val="•"/>
      <w:lvlJc w:val="left"/>
      <w:pPr>
        <w:ind w:left="2798" w:hanging="548"/>
      </w:pPr>
      <w:rPr>
        <w:rFonts w:hint="default"/>
      </w:rPr>
    </w:lvl>
    <w:lvl w:ilvl="6">
      <w:numFmt w:val="bullet"/>
      <w:lvlText w:val="•"/>
      <w:lvlJc w:val="left"/>
      <w:pPr>
        <w:ind w:left="3130" w:hanging="548"/>
      </w:pPr>
      <w:rPr>
        <w:rFonts w:hint="default"/>
      </w:rPr>
    </w:lvl>
    <w:lvl w:ilvl="7">
      <w:numFmt w:val="bullet"/>
      <w:lvlText w:val="•"/>
      <w:lvlJc w:val="left"/>
      <w:pPr>
        <w:ind w:left="3462" w:hanging="548"/>
      </w:pPr>
      <w:rPr>
        <w:rFonts w:hint="default"/>
      </w:rPr>
    </w:lvl>
    <w:lvl w:ilvl="8">
      <w:numFmt w:val="bullet"/>
      <w:lvlText w:val="•"/>
      <w:lvlJc w:val="left"/>
      <w:pPr>
        <w:ind w:left="3793" w:hanging="548"/>
      </w:pPr>
      <w:rPr>
        <w:rFonts w:hint="default"/>
      </w:rPr>
    </w:lvl>
  </w:abstractNum>
  <w:abstractNum w:abstractNumId="20" w15:restartNumberingAfterBreak="0">
    <w:nsid w:val="3F8D4163"/>
    <w:multiLevelType w:val="hybridMultilevel"/>
    <w:tmpl w:val="851880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6FB3ED4"/>
    <w:multiLevelType w:val="hybridMultilevel"/>
    <w:tmpl w:val="D9622B78"/>
    <w:lvl w:ilvl="0" w:tplc="E7CC2C30">
      <w:start w:val="1"/>
      <w:numFmt w:val="decimal"/>
      <w:pStyle w:val="daftarpustaka0"/>
      <w:lvlText w:val="[%1]"/>
      <w:lvlJc w:val="left"/>
      <w:pPr>
        <w:ind w:left="1146" w:hanging="360"/>
      </w:pPr>
      <w:rPr>
        <w:rFonts w:hint="default"/>
      </w:r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22" w15:restartNumberingAfterBreak="0">
    <w:nsid w:val="47554004"/>
    <w:multiLevelType w:val="hybridMultilevel"/>
    <w:tmpl w:val="576ACFD8"/>
    <w:lvl w:ilvl="0" w:tplc="0409000F">
      <w:start w:val="1"/>
      <w:numFmt w:val="decimal"/>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23" w15:restartNumberingAfterBreak="0">
    <w:nsid w:val="488841FE"/>
    <w:multiLevelType w:val="hybridMultilevel"/>
    <w:tmpl w:val="9C2AA8AE"/>
    <w:lvl w:ilvl="0" w:tplc="0409000F">
      <w:start w:val="1"/>
      <w:numFmt w:val="decimal"/>
      <w:lvlText w:val="%1."/>
      <w:lvlJc w:val="left"/>
      <w:pPr>
        <w:tabs>
          <w:tab w:val="num" w:pos="720"/>
        </w:tabs>
        <w:ind w:left="720" w:hanging="360"/>
      </w:pPr>
      <w:rPr>
        <w:rFonts w:hint="default"/>
      </w:rPr>
    </w:lvl>
    <w:lvl w:ilvl="1" w:tplc="1C7891FE">
      <w:start w:val="17"/>
      <w:numFmt w:val="bullet"/>
      <w:lvlText w:val=""/>
      <w:lvlJc w:val="left"/>
      <w:pPr>
        <w:tabs>
          <w:tab w:val="num" w:pos="1620"/>
        </w:tabs>
        <w:ind w:left="1620" w:hanging="54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B28C2E88">
      <w:start w:val="1"/>
      <w:numFmt w:val="decimal"/>
      <w:lvlText w:val="%4."/>
      <w:lvlJc w:val="left"/>
      <w:pPr>
        <w:tabs>
          <w:tab w:val="num" w:pos="2880"/>
        </w:tabs>
        <w:ind w:left="2880" w:hanging="360"/>
      </w:pPr>
      <w:rPr>
        <w:rFonts w:ascii="Times New Roman" w:eastAsia="Times New Roman" w:hAnsi="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C7204A8"/>
    <w:multiLevelType w:val="hybridMultilevel"/>
    <w:tmpl w:val="AAFE4D8E"/>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DF213E2"/>
    <w:multiLevelType w:val="multilevel"/>
    <w:tmpl w:val="FE62A1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E6A6FA0"/>
    <w:multiLevelType w:val="hybridMultilevel"/>
    <w:tmpl w:val="AA305F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E13066"/>
    <w:multiLevelType w:val="hybridMultilevel"/>
    <w:tmpl w:val="EEA022A6"/>
    <w:lvl w:ilvl="0" w:tplc="0409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15:restartNumberingAfterBreak="0">
    <w:nsid w:val="53CC03D0"/>
    <w:multiLevelType w:val="hybridMultilevel"/>
    <w:tmpl w:val="E28A793E"/>
    <w:lvl w:ilvl="0" w:tplc="C9F8BEE8">
      <w:start w:val="1"/>
      <w:numFmt w:val="decimal"/>
      <w:pStyle w:val="123"/>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59AE3B12"/>
    <w:multiLevelType w:val="multilevel"/>
    <w:tmpl w:val="8B5852AC"/>
    <w:lvl w:ilvl="0">
      <w:start w:val="1"/>
      <w:numFmt w:val="bullet"/>
      <w:pStyle w:val="Simbol"/>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15:restartNumberingAfterBreak="0">
    <w:nsid w:val="5BD25F54"/>
    <w:multiLevelType w:val="hybridMultilevel"/>
    <w:tmpl w:val="9162E5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C2378C4"/>
    <w:multiLevelType w:val="hybridMultilevel"/>
    <w:tmpl w:val="B534061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2" w15:restartNumberingAfterBreak="0">
    <w:nsid w:val="5EBB01A4"/>
    <w:multiLevelType w:val="hybridMultilevel"/>
    <w:tmpl w:val="4FE452C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15:restartNumberingAfterBreak="0">
    <w:nsid w:val="5F14467E"/>
    <w:multiLevelType w:val="hybridMultilevel"/>
    <w:tmpl w:val="64966706"/>
    <w:lvl w:ilvl="0" w:tplc="3704023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4491121"/>
    <w:multiLevelType w:val="hybridMultilevel"/>
    <w:tmpl w:val="DD9E8DD6"/>
    <w:lvl w:ilvl="0" w:tplc="CCAC677E">
      <w:start w:val="1"/>
      <w:numFmt w:val="decimal"/>
      <w:lvlText w:val="%1."/>
      <w:lvlJc w:val="left"/>
      <w:pPr>
        <w:ind w:left="720" w:hanging="360"/>
      </w:pPr>
      <w:rPr>
        <w:rFonts w:ascii="Times-Roman" w:hAnsi="Times-Roman" w:cs="Times-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8BC34CA"/>
    <w:multiLevelType w:val="hybridMultilevel"/>
    <w:tmpl w:val="EE54A3B2"/>
    <w:lvl w:ilvl="0" w:tplc="5388E3C0">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5F6EF0"/>
    <w:multiLevelType w:val="hybridMultilevel"/>
    <w:tmpl w:val="9970CF2E"/>
    <w:lvl w:ilvl="0" w:tplc="0409000F">
      <w:start w:val="1"/>
      <w:numFmt w:val="decimal"/>
      <w:lvlText w:val="%1."/>
      <w:lvlJc w:val="left"/>
      <w:pPr>
        <w:ind w:left="720" w:hanging="360"/>
      </w:pPr>
    </w:lvl>
    <w:lvl w:ilvl="1" w:tplc="D14E478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4552030"/>
    <w:multiLevelType w:val="hybridMultilevel"/>
    <w:tmpl w:val="147E6274"/>
    <w:lvl w:ilvl="0" w:tplc="0AD870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4DF728C"/>
    <w:multiLevelType w:val="hybridMultilevel"/>
    <w:tmpl w:val="87DEF78E"/>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39" w15:restartNumberingAfterBreak="0">
    <w:nsid w:val="7866421F"/>
    <w:multiLevelType w:val="hybridMultilevel"/>
    <w:tmpl w:val="27F65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B1C3DDC"/>
    <w:multiLevelType w:val="hybridMultilevel"/>
    <w:tmpl w:val="76122CB6"/>
    <w:lvl w:ilvl="0" w:tplc="B3904FEA">
      <w:start w:val="1"/>
      <w:numFmt w:val="lowerLetter"/>
      <w:lvlText w:val="%1."/>
      <w:lvlJc w:val="left"/>
      <w:pPr>
        <w:ind w:left="720" w:hanging="360"/>
      </w:pPr>
      <w:rPr>
        <w:rFonts w:ascii="Calibri" w:eastAsia="Times New Roman" w:hAnsi="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28"/>
  </w:num>
  <w:num w:numId="3">
    <w:abstractNumId w:val="21"/>
  </w:num>
  <w:num w:numId="4">
    <w:abstractNumId w:val="4"/>
  </w:num>
  <w:num w:numId="5">
    <w:abstractNumId w:val="3"/>
  </w:num>
  <w:num w:numId="6">
    <w:abstractNumId w:val="29"/>
  </w:num>
  <w:num w:numId="7">
    <w:abstractNumId w:val="22"/>
  </w:num>
  <w:num w:numId="8">
    <w:abstractNumId w:val="10"/>
  </w:num>
  <w:num w:numId="9">
    <w:abstractNumId w:val="2"/>
  </w:num>
  <w:num w:numId="10">
    <w:abstractNumId w:val="27"/>
  </w:num>
  <w:num w:numId="11">
    <w:abstractNumId w:val="9"/>
  </w:num>
  <w:num w:numId="12">
    <w:abstractNumId w:val="38"/>
  </w:num>
  <w:num w:numId="13">
    <w:abstractNumId w:val="24"/>
  </w:num>
  <w:num w:numId="14">
    <w:abstractNumId w:val="36"/>
  </w:num>
  <w:num w:numId="15">
    <w:abstractNumId w:val="32"/>
  </w:num>
  <w:num w:numId="16">
    <w:abstractNumId w:val="20"/>
  </w:num>
  <w:num w:numId="17">
    <w:abstractNumId w:val="14"/>
  </w:num>
  <w:num w:numId="18">
    <w:abstractNumId w:val="17"/>
  </w:num>
  <w:num w:numId="19">
    <w:abstractNumId w:val="23"/>
  </w:num>
  <w:num w:numId="20">
    <w:abstractNumId w:val="5"/>
  </w:num>
  <w:num w:numId="21">
    <w:abstractNumId w:val="16"/>
  </w:num>
  <w:num w:numId="22">
    <w:abstractNumId w:val="40"/>
  </w:num>
  <w:num w:numId="23">
    <w:abstractNumId w:val="15"/>
  </w:num>
  <w:num w:numId="24">
    <w:abstractNumId w:val="31"/>
  </w:num>
  <w:num w:numId="25">
    <w:abstractNumId w:val="25"/>
  </w:num>
  <w:num w:numId="26">
    <w:abstractNumId w:val="12"/>
  </w:num>
  <w:num w:numId="27">
    <w:abstractNumId w:val="6"/>
  </w:num>
  <w:num w:numId="28">
    <w:abstractNumId w:val="39"/>
  </w:num>
  <w:num w:numId="29">
    <w:abstractNumId w:val="0"/>
  </w:num>
  <w:num w:numId="30">
    <w:abstractNumId w:val="35"/>
  </w:num>
  <w:num w:numId="31">
    <w:abstractNumId w:val="18"/>
  </w:num>
  <w:num w:numId="32">
    <w:abstractNumId w:val="1"/>
  </w:num>
  <w:num w:numId="33">
    <w:abstractNumId w:val="34"/>
  </w:num>
  <w:num w:numId="34">
    <w:abstractNumId w:val="8"/>
  </w:num>
  <w:num w:numId="35">
    <w:abstractNumId w:val="19"/>
  </w:num>
  <w:num w:numId="36">
    <w:abstractNumId w:val="7"/>
  </w:num>
  <w:num w:numId="37">
    <w:abstractNumId w:val="13"/>
  </w:num>
  <w:num w:numId="38">
    <w:abstractNumId w:val="30"/>
  </w:num>
  <w:num w:numId="39">
    <w:abstractNumId w:val="26"/>
  </w:num>
  <w:num w:numId="40">
    <w:abstractNumId w:val="33"/>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mirrorMargins/>
  <w:proofState w:spelling="clean" w:grammar="clean"/>
  <w:doNotTrackMoves/>
  <w:defaultTabStop w:val="720"/>
  <w:doNotHyphenateCaps/>
  <w:evenAndOddHeaders/>
  <w:characterSpacingControl w:val="doNotCompress"/>
  <w:doNotValidateAgainstSchema/>
  <w:doNotDemarcateInvalidXml/>
  <w:hdrShapeDefaults>
    <o:shapedefaults v:ext="edit" spidmax="2052"/>
    <o:shapelayout v:ext="edit">
      <o:idmap v:ext="edit" data="2"/>
      <o:rules v:ext="edit">
        <o:r id="V:Rule1" type="connector" idref="#_x0000_s2050"/>
        <o:r id="V:Rule2" type="connector" idref="#_x0000_s2051"/>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6112"/>
    <w:rsid w:val="00003C89"/>
    <w:rsid w:val="00004B8F"/>
    <w:rsid w:val="00013BA0"/>
    <w:rsid w:val="0003438B"/>
    <w:rsid w:val="000402C3"/>
    <w:rsid w:val="0006596A"/>
    <w:rsid w:val="00066F54"/>
    <w:rsid w:val="00071A9A"/>
    <w:rsid w:val="0007221E"/>
    <w:rsid w:val="00074165"/>
    <w:rsid w:val="000B2693"/>
    <w:rsid w:val="000E6A3D"/>
    <w:rsid w:val="0011307A"/>
    <w:rsid w:val="00114E77"/>
    <w:rsid w:val="0011514A"/>
    <w:rsid w:val="001268A6"/>
    <w:rsid w:val="00126B81"/>
    <w:rsid w:val="001354B0"/>
    <w:rsid w:val="00174508"/>
    <w:rsid w:val="001805A7"/>
    <w:rsid w:val="001B7E17"/>
    <w:rsid w:val="001E314F"/>
    <w:rsid w:val="001F11DE"/>
    <w:rsid w:val="0022252F"/>
    <w:rsid w:val="00244D5C"/>
    <w:rsid w:val="0027378B"/>
    <w:rsid w:val="002A3730"/>
    <w:rsid w:val="002D70A3"/>
    <w:rsid w:val="002E4797"/>
    <w:rsid w:val="00316C47"/>
    <w:rsid w:val="00321B82"/>
    <w:rsid w:val="00327CFB"/>
    <w:rsid w:val="00332E43"/>
    <w:rsid w:val="00334134"/>
    <w:rsid w:val="00363054"/>
    <w:rsid w:val="003707D6"/>
    <w:rsid w:val="00385BE4"/>
    <w:rsid w:val="0038635E"/>
    <w:rsid w:val="00396A81"/>
    <w:rsid w:val="003A756C"/>
    <w:rsid w:val="003C0CB9"/>
    <w:rsid w:val="003C62C3"/>
    <w:rsid w:val="003D6C29"/>
    <w:rsid w:val="003F25AB"/>
    <w:rsid w:val="003F4F1F"/>
    <w:rsid w:val="004129EE"/>
    <w:rsid w:val="004176B1"/>
    <w:rsid w:val="00421012"/>
    <w:rsid w:val="004405CF"/>
    <w:rsid w:val="00470BE4"/>
    <w:rsid w:val="00477005"/>
    <w:rsid w:val="00490372"/>
    <w:rsid w:val="0049634F"/>
    <w:rsid w:val="004B0D95"/>
    <w:rsid w:val="004C0FA0"/>
    <w:rsid w:val="004D02A5"/>
    <w:rsid w:val="004D6919"/>
    <w:rsid w:val="004E06FD"/>
    <w:rsid w:val="004E5FB9"/>
    <w:rsid w:val="00506BA7"/>
    <w:rsid w:val="00511911"/>
    <w:rsid w:val="00526850"/>
    <w:rsid w:val="0054075F"/>
    <w:rsid w:val="0054468E"/>
    <w:rsid w:val="00547E7C"/>
    <w:rsid w:val="00551BA1"/>
    <w:rsid w:val="00566165"/>
    <w:rsid w:val="00567B6B"/>
    <w:rsid w:val="0059363B"/>
    <w:rsid w:val="005D3C62"/>
    <w:rsid w:val="005E5A41"/>
    <w:rsid w:val="00606DED"/>
    <w:rsid w:val="00614D96"/>
    <w:rsid w:val="00617100"/>
    <w:rsid w:val="00634BFC"/>
    <w:rsid w:val="006370E3"/>
    <w:rsid w:val="00642442"/>
    <w:rsid w:val="006660DD"/>
    <w:rsid w:val="006916F3"/>
    <w:rsid w:val="006C0F62"/>
    <w:rsid w:val="006E45B3"/>
    <w:rsid w:val="006F0AC5"/>
    <w:rsid w:val="006F41C2"/>
    <w:rsid w:val="00700898"/>
    <w:rsid w:val="007009BA"/>
    <w:rsid w:val="0070410E"/>
    <w:rsid w:val="00732006"/>
    <w:rsid w:val="00733331"/>
    <w:rsid w:val="00740930"/>
    <w:rsid w:val="00757BFD"/>
    <w:rsid w:val="0076259A"/>
    <w:rsid w:val="00767EA4"/>
    <w:rsid w:val="00793FD7"/>
    <w:rsid w:val="007A52E3"/>
    <w:rsid w:val="007B081C"/>
    <w:rsid w:val="007B1E0C"/>
    <w:rsid w:val="007B25E4"/>
    <w:rsid w:val="007B573E"/>
    <w:rsid w:val="007C7F98"/>
    <w:rsid w:val="007E1327"/>
    <w:rsid w:val="007E18F5"/>
    <w:rsid w:val="00802A25"/>
    <w:rsid w:val="00827AE3"/>
    <w:rsid w:val="00841A09"/>
    <w:rsid w:val="0084540F"/>
    <w:rsid w:val="00866292"/>
    <w:rsid w:val="00871C40"/>
    <w:rsid w:val="00881D8A"/>
    <w:rsid w:val="00894565"/>
    <w:rsid w:val="0089565E"/>
    <w:rsid w:val="008A42C0"/>
    <w:rsid w:val="008C4A3C"/>
    <w:rsid w:val="008C5A6C"/>
    <w:rsid w:val="008E0759"/>
    <w:rsid w:val="008E117B"/>
    <w:rsid w:val="008E33DA"/>
    <w:rsid w:val="008E37E8"/>
    <w:rsid w:val="00903671"/>
    <w:rsid w:val="0092192D"/>
    <w:rsid w:val="009264DC"/>
    <w:rsid w:val="00937B63"/>
    <w:rsid w:val="009432E3"/>
    <w:rsid w:val="00950762"/>
    <w:rsid w:val="0095404E"/>
    <w:rsid w:val="009635CE"/>
    <w:rsid w:val="00973B65"/>
    <w:rsid w:val="00975815"/>
    <w:rsid w:val="00980A5F"/>
    <w:rsid w:val="009A0496"/>
    <w:rsid w:val="009A3951"/>
    <w:rsid w:val="009C29DB"/>
    <w:rsid w:val="009C70B1"/>
    <w:rsid w:val="009D3BC7"/>
    <w:rsid w:val="00A132D8"/>
    <w:rsid w:val="00A36B4E"/>
    <w:rsid w:val="00A5322B"/>
    <w:rsid w:val="00A64C64"/>
    <w:rsid w:val="00A73A7A"/>
    <w:rsid w:val="00A777ED"/>
    <w:rsid w:val="00AA1D3D"/>
    <w:rsid w:val="00AE4988"/>
    <w:rsid w:val="00AF74B7"/>
    <w:rsid w:val="00B06125"/>
    <w:rsid w:val="00B1432F"/>
    <w:rsid w:val="00B279EB"/>
    <w:rsid w:val="00B3116A"/>
    <w:rsid w:val="00B323CF"/>
    <w:rsid w:val="00B82436"/>
    <w:rsid w:val="00B83586"/>
    <w:rsid w:val="00B83A2C"/>
    <w:rsid w:val="00BA0C96"/>
    <w:rsid w:val="00BB1225"/>
    <w:rsid w:val="00BB3C1E"/>
    <w:rsid w:val="00BD0CA7"/>
    <w:rsid w:val="00C04168"/>
    <w:rsid w:val="00C15114"/>
    <w:rsid w:val="00C16EAB"/>
    <w:rsid w:val="00C321CA"/>
    <w:rsid w:val="00C35E59"/>
    <w:rsid w:val="00C42F18"/>
    <w:rsid w:val="00C617A4"/>
    <w:rsid w:val="00C66AA7"/>
    <w:rsid w:val="00C75936"/>
    <w:rsid w:val="00C8274B"/>
    <w:rsid w:val="00C8278F"/>
    <w:rsid w:val="00C82CAF"/>
    <w:rsid w:val="00C87F1C"/>
    <w:rsid w:val="00CA7E6E"/>
    <w:rsid w:val="00CD2553"/>
    <w:rsid w:val="00CD2B28"/>
    <w:rsid w:val="00CD49B7"/>
    <w:rsid w:val="00CD5839"/>
    <w:rsid w:val="00CE39BA"/>
    <w:rsid w:val="00CE5D38"/>
    <w:rsid w:val="00CF0B93"/>
    <w:rsid w:val="00D17E07"/>
    <w:rsid w:val="00D30DD7"/>
    <w:rsid w:val="00D75AC0"/>
    <w:rsid w:val="00D844C5"/>
    <w:rsid w:val="00DB5BF9"/>
    <w:rsid w:val="00DB7156"/>
    <w:rsid w:val="00DD094A"/>
    <w:rsid w:val="00DE2795"/>
    <w:rsid w:val="00E12935"/>
    <w:rsid w:val="00E16112"/>
    <w:rsid w:val="00E34FE6"/>
    <w:rsid w:val="00E42301"/>
    <w:rsid w:val="00E60911"/>
    <w:rsid w:val="00E72979"/>
    <w:rsid w:val="00E775DC"/>
    <w:rsid w:val="00EA4145"/>
    <w:rsid w:val="00EB234E"/>
    <w:rsid w:val="00ED18C2"/>
    <w:rsid w:val="00ED1BA5"/>
    <w:rsid w:val="00ED5793"/>
    <w:rsid w:val="00EF1108"/>
    <w:rsid w:val="00EF27A5"/>
    <w:rsid w:val="00F46BBB"/>
    <w:rsid w:val="00F54195"/>
    <w:rsid w:val="00F5724A"/>
    <w:rsid w:val="00F7472E"/>
    <w:rsid w:val="00F917F6"/>
    <w:rsid w:val="00FD026C"/>
    <w:rsid w:val="00FD5D32"/>
    <w:rsid w:val="00FE0B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52D321A"/>
  <w14:defaultImageDpi w14:val="0"/>
  <w15:docId w15:val="{A9088952-6DC9-4317-AE02-04F09BCC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F1C"/>
    <w:pPr>
      <w:widowControl w:val="0"/>
    </w:pPr>
    <w:rPr>
      <w:rFonts w:eastAsia="Times New Roman" w:cs="Calibri"/>
      <w:color w:val="000000"/>
      <w:sz w:val="24"/>
      <w:szCs w:val="24"/>
      <w:lang w:val="en-US" w:eastAsia="en-US"/>
    </w:rPr>
  </w:style>
  <w:style w:type="paragraph" w:styleId="Heading1">
    <w:name w:val="heading 1"/>
    <w:basedOn w:val="Normal"/>
    <w:next w:val="Normal"/>
    <w:link w:val="Heading1Char"/>
    <w:uiPriority w:val="99"/>
    <w:qFormat/>
    <w:rsid w:val="000E6A3D"/>
    <w:pPr>
      <w:keepNext/>
      <w:tabs>
        <w:tab w:val="num" w:pos="720"/>
      </w:tabs>
      <w:spacing w:before="240" w:after="60"/>
      <w:ind w:left="720" w:hanging="720"/>
      <w:outlineLvl w:val="0"/>
    </w:pPr>
    <w:rPr>
      <w:rFonts w:ascii="Calibri Light" w:hAnsi="Calibri Light" w:cs="Calibri Light"/>
      <w:b/>
      <w:bCs/>
      <w:kern w:val="32"/>
      <w:sz w:val="32"/>
      <w:szCs w:val="32"/>
    </w:rPr>
  </w:style>
  <w:style w:type="paragraph" w:styleId="Heading2">
    <w:name w:val="heading 2"/>
    <w:basedOn w:val="Normal"/>
    <w:next w:val="Normal"/>
    <w:link w:val="Heading2Char"/>
    <w:uiPriority w:val="99"/>
    <w:qFormat/>
    <w:rsid w:val="000E6A3D"/>
    <w:pPr>
      <w:keepNext/>
      <w:tabs>
        <w:tab w:val="num" w:pos="1440"/>
      </w:tabs>
      <w:spacing w:before="240" w:after="60"/>
      <w:ind w:left="1440" w:hanging="720"/>
      <w:outlineLvl w:val="1"/>
    </w:pPr>
    <w:rPr>
      <w:rFonts w:ascii="Calibri Light" w:hAnsi="Calibri Light" w:cs="Calibri Light"/>
      <w:b/>
      <w:bCs/>
      <w:i/>
      <w:iCs/>
      <w:sz w:val="28"/>
      <w:szCs w:val="28"/>
    </w:rPr>
  </w:style>
  <w:style w:type="paragraph" w:styleId="Heading3">
    <w:name w:val="heading 3"/>
    <w:basedOn w:val="Normal"/>
    <w:next w:val="Normal"/>
    <w:link w:val="Heading3Char"/>
    <w:uiPriority w:val="99"/>
    <w:qFormat/>
    <w:rsid w:val="000E6A3D"/>
    <w:pPr>
      <w:keepNext/>
      <w:tabs>
        <w:tab w:val="num" w:pos="2160"/>
      </w:tabs>
      <w:spacing w:before="240" w:after="60"/>
      <w:ind w:left="2160" w:hanging="720"/>
      <w:outlineLvl w:val="2"/>
    </w:pPr>
    <w:rPr>
      <w:rFonts w:ascii="Calibri Light" w:hAnsi="Calibri Light" w:cs="Calibri Light"/>
      <w:b/>
      <w:bCs/>
      <w:sz w:val="26"/>
      <w:szCs w:val="26"/>
    </w:rPr>
  </w:style>
  <w:style w:type="paragraph" w:styleId="Heading4">
    <w:name w:val="heading 4"/>
    <w:basedOn w:val="Normal"/>
    <w:next w:val="Normal"/>
    <w:link w:val="Heading4Char"/>
    <w:uiPriority w:val="99"/>
    <w:qFormat/>
    <w:rsid w:val="000E6A3D"/>
    <w:pPr>
      <w:keepNext/>
      <w:tabs>
        <w:tab w:val="num" w:pos="2880"/>
      </w:tabs>
      <w:spacing w:before="240" w:after="60"/>
      <w:ind w:left="2880" w:hanging="720"/>
      <w:outlineLvl w:val="3"/>
    </w:pPr>
    <w:rPr>
      <w:b/>
      <w:bCs/>
      <w:sz w:val="28"/>
      <w:szCs w:val="28"/>
    </w:rPr>
  </w:style>
  <w:style w:type="paragraph" w:styleId="Heading5">
    <w:name w:val="heading 5"/>
    <w:basedOn w:val="Normal"/>
    <w:next w:val="Normal"/>
    <w:link w:val="Heading5Char"/>
    <w:uiPriority w:val="99"/>
    <w:qFormat/>
    <w:rsid w:val="000E6A3D"/>
    <w:pPr>
      <w:tabs>
        <w:tab w:val="num" w:pos="3600"/>
      </w:tabs>
      <w:spacing w:before="240" w:after="60"/>
      <w:ind w:left="3600" w:hanging="720"/>
      <w:outlineLvl w:val="4"/>
    </w:pPr>
    <w:rPr>
      <w:b/>
      <w:bCs/>
      <w:i/>
      <w:iCs/>
      <w:sz w:val="26"/>
      <w:szCs w:val="26"/>
    </w:rPr>
  </w:style>
  <w:style w:type="paragraph" w:styleId="Heading6">
    <w:name w:val="heading 6"/>
    <w:basedOn w:val="Normal"/>
    <w:next w:val="Normal"/>
    <w:link w:val="Heading6Char"/>
    <w:uiPriority w:val="99"/>
    <w:qFormat/>
    <w:rsid w:val="000E6A3D"/>
    <w:pPr>
      <w:tabs>
        <w:tab w:val="num" w:pos="4320"/>
      </w:tabs>
      <w:spacing w:before="240" w:after="60"/>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9"/>
    <w:qFormat/>
    <w:rsid w:val="000E6A3D"/>
    <w:pPr>
      <w:tabs>
        <w:tab w:val="num" w:pos="5040"/>
      </w:tabs>
      <w:spacing w:before="240" w:after="60"/>
      <w:ind w:left="5040" w:hanging="720"/>
      <w:outlineLvl w:val="6"/>
    </w:pPr>
  </w:style>
  <w:style w:type="paragraph" w:styleId="Heading8">
    <w:name w:val="heading 8"/>
    <w:basedOn w:val="Normal"/>
    <w:next w:val="Normal"/>
    <w:link w:val="Heading8Char"/>
    <w:uiPriority w:val="99"/>
    <w:qFormat/>
    <w:rsid w:val="000E6A3D"/>
    <w:pPr>
      <w:tabs>
        <w:tab w:val="num" w:pos="5760"/>
      </w:tabs>
      <w:spacing w:before="240" w:after="60"/>
      <w:ind w:left="5760" w:hanging="720"/>
      <w:outlineLvl w:val="7"/>
    </w:pPr>
    <w:rPr>
      <w:i/>
      <w:iCs/>
    </w:rPr>
  </w:style>
  <w:style w:type="paragraph" w:styleId="Heading9">
    <w:name w:val="heading 9"/>
    <w:basedOn w:val="Normal"/>
    <w:next w:val="Normal"/>
    <w:link w:val="Heading9Char"/>
    <w:uiPriority w:val="99"/>
    <w:qFormat/>
    <w:rsid w:val="000E6A3D"/>
    <w:pPr>
      <w:tabs>
        <w:tab w:val="num" w:pos="6480"/>
      </w:tabs>
      <w:spacing w:before="240" w:after="60"/>
      <w:ind w:left="6480" w:hanging="720"/>
      <w:outlineLvl w:val="8"/>
    </w:pPr>
    <w:rPr>
      <w:rFonts w:ascii="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6A3D"/>
    <w:rPr>
      <w:rFonts w:ascii="Calibri Light" w:hAnsi="Calibri Light" w:cs="Calibri Light"/>
      <w:b/>
      <w:bCs/>
      <w:kern w:val="32"/>
      <w:sz w:val="32"/>
      <w:szCs w:val="32"/>
    </w:rPr>
  </w:style>
  <w:style w:type="character" w:customStyle="1" w:styleId="Heading2Char">
    <w:name w:val="Heading 2 Char"/>
    <w:link w:val="Heading2"/>
    <w:uiPriority w:val="99"/>
    <w:semiHidden/>
    <w:locked/>
    <w:rsid w:val="000E6A3D"/>
    <w:rPr>
      <w:rFonts w:ascii="Calibri Light" w:hAnsi="Calibri Light" w:cs="Calibri Light"/>
      <w:b/>
      <w:bCs/>
      <w:i/>
      <w:iCs/>
      <w:sz w:val="28"/>
      <w:szCs w:val="28"/>
    </w:rPr>
  </w:style>
  <w:style w:type="character" w:customStyle="1" w:styleId="Heading3Char">
    <w:name w:val="Heading 3 Char"/>
    <w:link w:val="Heading3"/>
    <w:uiPriority w:val="99"/>
    <w:semiHidden/>
    <w:locked/>
    <w:rsid w:val="000E6A3D"/>
    <w:rPr>
      <w:rFonts w:ascii="Calibri Light" w:hAnsi="Calibri Light" w:cs="Calibri Light"/>
      <w:b/>
      <w:bCs/>
      <w:sz w:val="26"/>
      <w:szCs w:val="26"/>
    </w:rPr>
  </w:style>
  <w:style w:type="character" w:customStyle="1" w:styleId="Heading4Char">
    <w:name w:val="Heading 4 Char"/>
    <w:link w:val="Heading4"/>
    <w:uiPriority w:val="99"/>
    <w:locked/>
    <w:rsid w:val="000E6A3D"/>
    <w:rPr>
      <w:rFonts w:eastAsia="Times New Roman"/>
      <w:b/>
      <w:bCs/>
      <w:sz w:val="28"/>
      <w:szCs w:val="28"/>
    </w:rPr>
  </w:style>
  <w:style w:type="character" w:customStyle="1" w:styleId="Heading5Char">
    <w:name w:val="Heading 5 Char"/>
    <w:link w:val="Heading5"/>
    <w:uiPriority w:val="99"/>
    <w:locked/>
    <w:rsid w:val="000E6A3D"/>
    <w:rPr>
      <w:rFonts w:eastAsia="Times New Roman"/>
      <w:b/>
      <w:bCs/>
      <w:i/>
      <w:iCs/>
      <w:sz w:val="26"/>
      <w:szCs w:val="26"/>
    </w:rPr>
  </w:style>
  <w:style w:type="character" w:customStyle="1" w:styleId="Heading6Char">
    <w:name w:val="Heading 6 Char"/>
    <w:link w:val="Heading6"/>
    <w:uiPriority w:val="99"/>
    <w:locked/>
    <w:rsid w:val="000E6A3D"/>
    <w:rPr>
      <w:rFonts w:ascii="Times New Roman" w:hAnsi="Times New Roman" w:cs="Times New Roman"/>
      <w:b/>
      <w:bCs/>
    </w:rPr>
  </w:style>
  <w:style w:type="character" w:customStyle="1" w:styleId="Heading7Char">
    <w:name w:val="Heading 7 Char"/>
    <w:link w:val="Heading7"/>
    <w:uiPriority w:val="99"/>
    <w:semiHidden/>
    <w:locked/>
    <w:rsid w:val="000E6A3D"/>
    <w:rPr>
      <w:rFonts w:eastAsia="Times New Roman"/>
      <w:sz w:val="24"/>
      <w:szCs w:val="24"/>
    </w:rPr>
  </w:style>
  <w:style w:type="character" w:customStyle="1" w:styleId="Heading8Char">
    <w:name w:val="Heading 8 Char"/>
    <w:link w:val="Heading8"/>
    <w:uiPriority w:val="99"/>
    <w:semiHidden/>
    <w:locked/>
    <w:rsid w:val="000E6A3D"/>
    <w:rPr>
      <w:rFonts w:eastAsia="Times New Roman"/>
      <w:i/>
      <w:iCs/>
      <w:sz w:val="24"/>
      <w:szCs w:val="24"/>
    </w:rPr>
  </w:style>
  <w:style w:type="character" w:customStyle="1" w:styleId="Heading9Char">
    <w:name w:val="Heading 9 Char"/>
    <w:link w:val="Heading9"/>
    <w:uiPriority w:val="99"/>
    <w:semiHidden/>
    <w:locked/>
    <w:rsid w:val="000E6A3D"/>
    <w:rPr>
      <w:rFonts w:ascii="Calibri Light" w:hAnsi="Calibri Light" w:cs="Calibri Light"/>
    </w:rPr>
  </w:style>
  <w:style w:type="paragraph" w:styleId="Header">
    <w:name w:val="header"/>
    <w:basedOn w:val="Normal"/>
    <w:link w:val="HeaderChar"/>
    <w:uiPriority w:val="99"/>
    <w:rsid w:val="00E16112"/>
    <w:pPr>
      <w:tabs>
        <w:tab w:val="center" w:pos="4680"/>
        <w:tab w:val="right" w:pos="9360"/>
      </w:tabs>
    </w:pPr>
  </w:style>
  <w:style w:type="character" w:customStyle="1" w:styleId="HeaderChar">
    <w:name w:val="Header Char"/>
    <w:basedOn w:val="DefaultParagraphFont"/>
    <w:link w:val="Header"/>
    <w:uiPriority w:val="99"/>
    <w:locked/>
    <w:rsid w:val="00E16112"/>
  </w:style>
  <w:style w:type="paragraph" w:styleId="Footer">
    <w:name w:val="footer"/>
    <w:basedOn w:val="Normal"/>
    <w:link w:val="FooterChar"/>
    <w:uiPriority w:val="99"/>
    <w:rsid w:val="00E16112"/>
    <w:pPr>
      <w:tabs>
        <w:tab w:val="center" w:pos="4680"/>
        <w:tab w:val="right" w:pos="9360"/>
      </w:tabs>
    </w:pPr>
  </w:style>
  <w:style w:type="character" w:customStyle="1" w:styleId="FooterChar">
    <w:name w:val="Footer Char"/>
    <w:basedOn w:val="DefaultParagraphFont"/>
    <w:link w:val="Footer"/>
    <w:uiPriority w:val="99"/>
    <w:locked/>
    <w:rsid w:val="00E16112"/>
  </w:style>
  <w:style w:type="character" w:styleId="Hyperlink">
    <w:name w:val="Hyperlink"/>
    <w:uiPriority w:val="99"/>
    <w:rsid w:val="00EF27A5"/>
    <w:rPr>
      <w:color w:val="0563C1"/>
      <w:u w:val="single"/>
    </w:rPr>
  </w:style>
  <w:style w:type="paragraph" w:customStyle="1" w:styleId="Penulis">
    <w:name w:val="Penulis"/>
    <w:basedOn w:val="Normal"/>
    <w:uiPriority w:val="99"/>
    <w:rsid w:val="00CD2553"/>
    <w:pPr>
      <w:tabs>
        <w:tab w:val="left" w:pos="4140"/>
      </w:tabs>
      <w:jc w:val="center"/>
    </w:pPr>
    <w:rPr>
      <w:rFonts w:ascii="Times New Roman" w:hAnsi="Times New Roman" w:cs="Times New Roman"/>
      <w:b/>
      <w:bCs/>
    </w:rPr>
  </w:style>
  <w:style w:type="paragraph" w:customStyle="1" w:styleId="judul">
    <w:name w:val="judul"/>
    <w:basedOn w:val="Normal"/>
    <w:uiPriority w:val="99"/>
    <w:rsid w:val="00CD2553"/>
    <w:pPr>
      <w:tabs>
        <w:tab w:val="left" w:pos="4140"/>
      </w:tabs>
      <w:jc w:val="center"/>
    </w:pPr>
    <w:rPr>
      <w:rFonts w:ascii="Times New Roman" w:hAnsi="Times New Roman" w:cs="Times New Roman"/>
      <w:b/>
      <w:bCs/>
    </w:rPr>
  </w:style>
  <w:style w:type="paragraph" w:customStyle="1" w:styleId="katakunci">
    <w:name w:val="kata kunci"/>
    <w:basedOn w:val="Normal"/>
    <w:uiPriority w:val="99"/>
    <w:rsid w:val="00CD2553"/>
    <w:pPr>
      <w:tabs>
        <w:tab w:val="left" w:pos="4140"/>
      </w:tabs>
      <w:ind w:right="51"/>
      <w:jc w:val="both"/>
    </w:pPr>
    <w:rPr>
      <w:rFonts w:ascii="Times New Roman" w:hAnsi="Times New Roman" w:cs="Times New Roman"/>
      <w:b/>
      <w:bCs/>
      <w:lang w:eastAsia="id-ID"/>
    </w:rPr>
  </w:style>
  <w:style w:type="paragraph" w:styleId="ListParagraph">
    <w:name w:val="List Paragraph"/>
    <w:aliases w:val="Body of text,Normal1,Normal11,kepala,List Paragraph1,Heading 10,Body of text+1,Body of text+2,Body of text+3,List Paragraph11,Colorful List - Accent 11,Heading 11,Medium Grid 1 - Accent 21,Body Text Char1,Char Char2,Char Char21,UGEX'Z"/>
    <w:basedOn w:val="Normal"/>
    <w:link w:val="ListParagraphChar"/>
    <w:uiPriority w:val="99"/>
    <w:qFormat/>
    <w:rsid w:val="00CD2553"/>
    <w:pPr>
      <w:ind w:left="720"/>
    </w:pPr>
  </w:style>
  <w:style w:type="table" w:styleId="TableGrid">
    <w:name w:val="Table Grid"/>
    <w:basedOn w:val="TableNormal"/>
    <w:uiPriority w:val="99"/>
    <w:rsid w:val="00CD2553"/>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
    <w:name w:val="Bodi"/>
    <w:basedOn w:val="Normal"/>
    <w:uiPriority w:val="99"/>
    <w:rsid w:val="00CD2553"/>
    <w:pPr>
      <w:ind w:firstLine="567"/>
      <w:jc w:val="both"/>
    </w:pPr>
    <w:rPr>
      <w:rFonts w:ascii="Times New Roman" w:hAnsi="Times New Roman" w:cs="Times New Roman"/>
    </w:rPr>
  </w:style>
  <w:style w:type="paragraph" w:customStyle="1" w:styleId="Bab">
    <w:name w:val="Bab"/>
    <w:basedOn w:val="Normal"/>
    <w:uiPriority w:val="99"/>
    <w:rsid w:val="00F5724A"/>
    <w:pPr>
      <w:tabs>
        <w:tab w:val="left" w:pos="4140"/>
      </w:tabs>
    </w:pPr>
    <w:rPr>
      <w:rFonts w:ascii="Times New Roman" w:hAnsi="Times New Roman" w:cs="Times New Roman"/>
      <w:b/>
      <w:bCs/>
    </w:rPr>
  </w:style>
  <w:style w:type="paragraph" w:customStyle="1" w:styleId="Subbab">
    <w:name w:val="Sub bab"/>
    <w:basedOn w:val="Normal"/>
    <w:uiPriority w:val="99"/>
    <w:rsid w:val="00F5724A"/>
    <w:pPr>
      <w:tabs>
        <w:tab w:val="left" w:pos="2837"/>
      </w:tabs>
      <w:jc w:val="both"/>
    </w:pPr>
    <w:rPr>
      <w:rFonts w:ascii="Times New Roman" w:hAnsi="Times New Roman" w:cs="Times New Roman"/>
      <w:b/>
      <w:bCs/>
    </w:rPr>
  </w:style>
  <w:style w:type="paragraph" w:customStyle="1" w:styleId="123">
    <w:name w:val="123"/>
    <w:basedOn w:val="ListParagraph"/>
    <w:uiPriority w:val="99"/>
    <w:rsid w:val="00F5724A"/>
    <w:pPr>
      <w:numPr>
        <w:numId w:val="2"/>
      </w:numPr>
      <w:tabs>
        <w:tab w:val="left" w:pos="426"/>
      </w:tabs>
      <w:jc w:val="both"/>
    </w:pPr>
    <w:rPr>
      <w:rFonts w:ascii="Times New Roman" w:hAnsi="Times New Roman" w:cs="Times New Roman"/>
    </w:rPr>
  </w:style>
  <w:style w:type="paragraph" w:customStyle="1" w:styleId="daftarpustaka0">
    <w:name w:val="daftar pustaka"/>
    <w:basedOn w:val="ListParagraph"/>
    <w:uiPriority w:val="99"/>
    <w:rsid w:val="00071A9A"/>
    <w:pPr>
      <w:numPr>
        <w:numId w:val="3"/>
      </w:numPr>
      <w:ind w:left="426" w:hanging="426"/>
      <w:jc w:val="both"/>
    </w:pPr>
    <w:rPr>
      <w:rFonts w:ascii="Times New Roman" w:hAnsi="Times New Roman" w:cs="Times New Roman"/>
    </w:rPr>
  </w:style>
  <w:style w:type="character" w:customStyle="1" w:styleId="ListParagraphChar">
    <w:name w:val="List Paragraph Char"/>
    <w:aliases w:val="Body of text Char,Normal1 Char,Normal11 Char,kepala Char,List Paragraph1 Char,Heading 10 Char,Body of text+1 Char,Body of text+2 Char,Body of text+3 Char,List Paragraph11 Char,Colorful List - Accent 11 Char,Heading 11 Char"/>
    <w:link w:val="ListParagraph"/>
    <w:uiPriority w:val="99"/>
    <w:locked/>
    <w:rsid w:val="00EA4145"/>
  </w:style>
  <w:style w:type="paragraph" w:customStyle="1" w:styleId="Daftarpustaka">
    <w:name w:val="Daftar pustaka"/>
    <w:basedOn w:val="ListParagraph"/>
    <w:uiPriority w:val="99"/>
    <w:rsid w:val="00EA4145"/>
    <w:pPr>
      <w:numPr>
        <w:numId w:val="4"/>
      </w:numPr>
      <w:spacing w:after="200"/>
      <w:ind w:left="360"/>
      <w:jc w:val="both"/>
    </w:pPr>
    <w:rPr>
      <w:rFonts w:ascii="Times New Roman" w:eastAsia="MS Mincho" w:hAnsi="Times New Roman" w:cs="Times New Roman"/>
      <w:lang w:eastAsia="ja-JP"/>
    </w:rPr>
  </w:style>
  <w:style w:type="paragraph" w:styleId="HTMLPreformatted">
    <w:name w:val="HTML Preformatted"/>
    <w:basedOn w:val="Normal"/>
    <w:link w:val="HTMLPreformattedChar"/>
    <w:uiPriority w:val="99"/>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link w:val="HTMLPreformatted"/>
    <w:uiPriority w:val="99"/>
    <w:locked/>
    <w:rsid w:val="00EA4145"/>
    <w:rPr>
      <w:rFonts w:ascii="Courier New" w:hAnsi="Courier New" w:cs="Courier New"/>
      <w:sz w:val="20"/>
      <w:szCs w:val="20"/>
      <w:lang w:val="id-ID" w:eastAsia="id-ID"/>
    </w:rPr>
  </w:style>
  <w:style w:type="paragraph" w:customStyle="1" w:styleId="EndNoteBibliography">
    <w:name w:val="EndNote Bibliography"/>
    <w:basedOn w:val="Normal"/>
    <w:link w:val="EndNoteBibliographyChar"/>
    <w:uiPriority w:val="99"/>
    <w:rsid w:val="00EA4145"/>
    <w:rPr>
      <w:noProof/>
    </w:rPr>
  </w:style>
  <w:style w:type="character" w:customStyle="1" w:styleId="EndNoteBibliographyChar">
    <w:name w:val="EndNote Bibliography Char"/>
    <w:link w:val="EndNoteBibliography"/>
    <w:uiPriority w:val="99"/>
    <w:locked/>
    <w:rsid w:val="00EA4145"/>
    <w:rPr>
      <w:rFonts w:ascii="Calibri" w:hAnsi="Calibri" w:cs="Calibri"/>
      <w:noProof/>
    </w:rPr>
  </w:style>
  <w:style w:type="paragraph" w:customStyle="1" w:styleId="No">
    <w:name w:val="No"/>
    <w:basedOn w:val="ListParagraph"/>
    <w:uiPriority w:val="99"/>
    <w:rsid w:val="00EA4145"/>
    <w:pPr>
      <w:numPr>
        <w:numId w:val="5"/>
      </w:numPr>
      <w:ind w:left="284" w:hanging="284"/>
      <w:jc w:val="both"/>
    </w:pPr>
    <w:rPr>
      <w:rFonts w:ascii="Times New Roman" w:eastAsia="MS Mincho" w:hAnsi="Times New Roman" w:cs="Times New Roman"/>
      <w:lang w:eastAsia="ja-JP"/>
    </w:rPr>
  </w:style>
  <w:style w:type="paragraph" w:styleId="NoSpacing">
    <w:name w:val="No Spacing"/>
    <w:link w:val="NoSpacingChar"/>
    <w:uiPriority w:val="99"/>
    <w:qFormat/>
    <w:rsid w:val="007B081C"/>
    <w:rPr>
      <w:rFonts w:cs="Calibri"/>
      <w:sz w:val="22"/>
      <w:szCs w:val="22"/>
      <w:lang w:val="en-US" w:eastAsia="en-US"/>
    </w:rPr>
  </w:style>
  <w:style w:type="paragraph" w:styleId="BalloonText">
    <w:name w:val="Balloon Text"/>
    <w:basedOn w:val="Normal"/>
    <w:link w:val="BalloonTextChar"/>
    <w:uiPriority w:val="99"/>
    <w:semiHidden/>
    <w:rsid w:val="000E6A3D"/>
    <w:rPr>
      <w:rFonts w:ascii="Tahoma" w:hAnsi="Tahoma" w:cs="Tahoma"/>
      <w:sz w:val="16"/>
      <w:szCs w:val="16"/>
    </w:rPr>
  </w:style>
  <w:style w:type="character" w:customStyle="1" w:styleId="BalloonTextChar">
    <w:name w:val="Balloon Text Char"/>
    <w:link w:val="BalloonText"/>
    <w:uiPriority w:val="99"/>
    <w:semiHidden/>
    <w:locked/>
    <w:rsid w:val="000E6A3D"/>
    <w:rPr>
      <w:rFonts w:ascii="Tahoma" w:hAnsi="Tahoma" w:cs="Tahoma"/>
      <w:sz w:val="16"/>
      <w:szCs w:val="16"/>
    </w:rPr>
  </w:style>
  <w:style w:type="character" w:customStyle="1" w:styleId="tlid-translation">
    <w:name w:val="tlid-translation"/>
    <w:basedOn w:val="DefaultParagraphFont"/>
    <w:uiPriority w:val="99"/>
    <w:rsid w:val="00CD49B7"/>
  </w:style>
  <w:style w:type="table" w:styleId="LightShading">
    <w:name w:val="Light Shading"/>
    <w:basedOn w:val="TableNormal"/>
    <w:uiPriority w:val="99"/>
    <w:rsid w:val="00CD49B7"/>
    <w:rPr>
      <w:rFonts w:cs="Calibri"/>
      <w:color w:val="000000"/>
    </w:rPr>
    <w:tblPr>
      <w:tblStyleRowBandSize w:val="1"/>
      <w:tblStyleColBandSize w:val="1"/>
      <w:tblInd w:w="0" w:type="nil"/>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enulis0">
    <w:name w:val="penulis"/>
    <w:basedOn w:val="Normal"/>
    <w:uiPriority w:val="99"/>
    <w:rsid w:val="00334134"/>
    <w:pPr>
      <w:jc w:val="center"/>
    </w:pPr>
    <w:rPr>
      <w:rFonts w:eastAsia="Calibri" w:cs="Times New Roman"/>
      <w:b/>
      <w:bCs/>
    </w:rPr>
  </w:style>
  <w:style w:type="paragraph" w:customStyle="1" w:styleId="abstrak">
    <w:name w:val="abstrak"/>
    <w:basedOn w:val="Normal"/>
    <w:uiPriority w:val="99"/>
    <w:rsid w:val="00334134"/>
    <w:pPr>
      <w:jc w:val="both"/>
    </w:pPr>
    <w:rPr>
      <w:rFonts w:eastAsia="Calibri" w:cs="Times New Roman"/>
    </w:rPr>
  </w:style>
  <w:style w:type="paragraph" w:customStyle="1" w:styleId="Babsub">
    <w:name w:val="Bab sub"/>
    <w:basedOn w:val="Normal"/>
    <w:uiPriority w:val="99"/>
    <w:rsid w:val="00334134"/>
    <w:pPr>
      <w:autoSpaceDE w:val="0"/>
      <w:autoSpaceDN w:val="0"/>
      <w:adjustRightInd w:val="0"/>
      <w:jc w:val="both"/>
    </w:pPr>
    <w:rPr>
      <w:rFonts w:eastAsia="Calibri" w:cs="Times New Roman"/>
      <w:b/>
      <w:bCs/>
    </w:rPr>
  </w:style>
  <w:style w:type="paragraph" w:styleId="BodyText">
    <w:name w:val="Body Text"/>
    <w:basedOn w:val="Normal"/>
    <w:link w:val="BodyTextChar"/>
    <w:uiPriority w:val="99"/>
    <w:rsid w:val="00A73A7A"/>
    <w:pPr>
      <w:spacing w:line="480" w:lineRule="auto"/>
      <w:jc w:val="both"/>
    </w:pPr>
    <w:rPr>
      <w:rFonts w:ascii="Times New Roman" w:hAnsi="Times New Roman" w:cs="Times New Roman"/>
    </w:rPr>
  </w:style>
  <w:style w:type="character" w:customStyle="1" w:styleId="BodyTextChar">
    <w:name w:val="Body Text Char"/>
    <w:link w:val="BodyText"/>
    <w:uiPriority w:val="99"/>
    <w:locked/>
    <w:rsid w:val="00A73A7A"/>
    <w:rPr>
      <w:rFonts w:ascii="Times New Roman" w:hAnsi="Times New Roman" w:cs="Times New Roman"/>
      <w:sz w:val="24"/>
      <w:szCs w:val="24"/>
    </w:rPr>
  </w:style>
  <w:style w:type="paragraph" w:customStyle="1" w:styleId="Default">
    <w:name w:val="Default"/>
    <w:uiPriority w:val="99"/>
    <w:rsid w:val="00A73A7A"/>
    <w:pPr>
      <w:autoSpaceDE w:val="0"/>
      <w:autoSpaceDN w:val="0"/>
      <w:adjustRightInd w:val="0"/>
    </w:pPr>
    <w:rPr>
      <w:color w:val="000000"/>
      <w:sz w:val="24"/>
      <w:szCs w:val="24"/>
      <w:lang w:eastAsia="en-US"/>
    </w:rPr>
  </w:style>
  <w:style w:type="paragraph" w:styleId="BodyTextIndent2">
    <w:name w:val="Body Text Indent 2"/>
    <w:basedOn w:val="Normal"/>
    <w:link w:val="BodyTextIndent2Char"/>
    <w:uiPriority w:val="99"/>
    <w:semiHidden/>
    <w:rsid w:val="00BB1225"/>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B1225"/>
  </w:style>
  <w:style w:type="character" w:styleId="Emphasis">
    <w:name w:val="Emphasis"/>
    <w:uiPriority w:val="99"/>
    <w:qFormat/>
    <w:rsid w:val="00BB1225"/>
    <w:rPr>
      <w:i/>
      <w:iCs/>
    </w:rPr>
  </w:style>
  <w:style w:type="character" w:customStyle="1" w:styleId="NoSpacingChar">
    <w:name w:val="No Spacing Char"/>
    <w:link w:val="NoSpacing"/>
    <w:uiPriority w:val="99"/>
    <w:locked/>
    <w:rsid w:val="00FD026C"/>
  </w:style>
  <w:style w:type="character" w:customStyle="1" w:styleId="fontstyle01">
    <w:name w:val="fontstyle01"/>
    <w:uiPriority w:val="99"/>
    <w:rsid w:val="00066F54"/>
    <w:rPr>
      <w:rFonts w:ascii="Times New Roman" w:hAnsi="Times New Roman" w:cs="Times New Roman"/>
      <w:color w:val="000000"/>
      <w:sz w:val="14"/>
      <w:szCs w:val="14"/>
    </w:rPr>
  </w:style>
  <w:style w:type="paragraph" w:styleId="NormalWeb">
    <w:name w:val="Normal (Web)"/>
    <w:basedOn w:val="Normal"/>
    <w:uiPriority w:val="99"/>
    <w:rsid w:val="00066F54"/>
    <w:pPr>
      <w:spacing w:before="100" w:beforeAutospacing="1" w:after="100" w:afterAutospacing="1"/>
    </w:pPr>
    <w:rPr>
      <w:rFonts w:ascii="Times New Roman" w:hAnsi="Times New Roman" w:cs="Times New Roman"/>
    </w:rPr>
  </w:style>
  <w:style w:type="paragraph" w:customStyle="1" w:styleId="Style2">
    <w:name w:val="Style2"/>
    <w:basedOn w:val="Normal"/>
    <w:link w:val="Style2Char"/>
    <w:uiPriority w:val="99"/>
    <w:rsid w:val="00421012"/>
    <w:pPr>
      <w:spacing w:line="480" w:lineRule="auto"/>
      <w:jc w:val="center"/>
    </w:pPr>
    <w:rPr>
      <w:rFonts w:ascii="Arial" w:hAnsi="Arial" w:cs="Arial"/>
      <w:b/>
      <w:bCs/>
    </w:rPr>
  </w:style>
  <w:style w:type="character" w:customStyle="1" w:styleId="Style2Char">
    <w:name w:val="Style2 Char"/>
    <w:link w:val="Style2"/>
    <w:uiPriority w:val="99"/>
    <w:locked/>
    <w:rsid w:val="00421012"/>
    <w:rPr>
      <w:rFonts w:ascii="Arial" w:hAnsi="Arial" w:cs="Arial"/>
      <w:b/>
      <w:bCs/>
      <w:sz w:val="26"/>
      <w:szCs w:val="26"/>
    </w:rPr>
  </w:style>
  <w:style w:type="character" w:customStyle="1" w:styleId="A1">
    <w:name w:val="A1"/>
    <w:uiPriority w:val="99"/>
    <w:rsid w:val="009635CE"/>
    <w:rPr>
      <w:rFonts w:ascii="Arial" w:eastAsia="Times New Roman" w:hAnsi="Arial" w:cs="Arial"/>
      <w:color w:val="000000"/>
      <w:sz w:val="20"/>
      <w:szCs w:val="20"/>
    </w:rPr>
  </w:style>
  <w:style w:type="paragraph" w:styleId="Caption">
    <w:name w:val="caption"/>
    <w:basedOn w:val="Normal"/>
    <w:next w:val="Normal"/>
    <w:uiPriority w:val="99"/>
    <w:qFormat/>
    <w:rsid w:val="00BB3C1E"/>
    <w:pPr>
      <w:spacing w:after="200"/>
      <w:jc w:val="center"/>
    </w:pPr>
    <w:rPr>
      <w:rFonts w:ascii="Times New Roman" w:hAnsi="Times New Roman" w:cs="Times New Roman"/>
      <w:b/>
      <w:bCs/>
      <w:color w:val="44546A"/>
      <w:lang w:val="en-ID"/>
    </w:rPr>
  </w:style>
  <w:style w:type="character" w:styleId="HTMLCode">
    <w:name w:val="HTML Code"/>
    <w:uiPriority w:val="99"/>
    <w:semiHidden/>
    <w:rsid w:val="00BB3C1E"/>
    <w:rPr>
      <w:rFonts w:ascii="Courier New" w:hAnsi="Courier New" w:cs="Courier New"/>
      <w:sz w:val="20"/>
      <w:szCs w:val="20"/>
    </w:rPr>
  </w:style>
  <w:style w:type="character" w:customStyle="1" w:styleId="longtext">
    <w:name w:val="long_text"/>
    <w:uiPriority w:val="99"/>
    <w:rsid w:val="0038635E"/>
  </w:style>
  <w:style w:type="paragraph" w:styleId="Title">
    <w:name w:val="Title"/>
    <w:basedOn w:val="Normal"/>
    <w:next w:val="Normal"/>
    <w:link w:val="TitleChar"/>
    <w:uiPriority w:val="99"/>
    <w:qFormat/>
    <w:rsid w:val="0038635E"/>
    <w:pPr>
      <w:spacing w:before="240" w:after="60" w:line="360" w:lineRule="auto"/>
      <w:jc w:val="center"/>
      <w:outlineLvl w:val="0"/>
    </w:pPr>
    <w:rPr>
      <w:rFonts w:ascii="Cambria" w:hAnsi="Cambria" w:cs="Cambria"/>
      <w:b/>
      <w:bCs/>
      <w:kern w:val="28"/>
      <w:sz w:val="32"/>
      <w:szCs w:val="32"/>
    </w:rPr>
  </w:style>
  <w:style w:type="character" w:customStyle="1" w:styleId="TitleChar">
    <w:name w:val="Title Char"/>
    <w:link w:val="Title"/>
    <w:uiPriority w:val="99"/>
    <w:locked/>
    <w:rsid w:val="0038635E"/>
    <w:rPr>
      <w:rFonts w:ascii="Cambria" w:hAnsi="Cambria" w:cs="Cambria"/>
      <w:b/>
      <w:bCs/>
      <w:kern w:val="28"/>
      <w:sz w:val="32"/>
      <w:szCs w:val="32"/>
    </w:rPr>
  </w:style>
  <w:style w:type="paragraph" w:customStyle="1" w:styleId="Arikunto">
    <w:name w:val="Arikunto"/>
    <w:aliases w:val="2002)."/>
    <w:basedOn w:val="Normal"/>
    <w:link w:val="ArikuntoChar"/>
    <w:uiPriority w:val="99"/>
    <w:rsid w:val="0038635E"/>
    <w:pPr>
      <w:spacing w:line="360" w:lineRule="auto"/>
      <w:ind w:left="1260"/>
      <w:jc w:val="lowKashida"/>
    </w:pPr>
    <w:rPr>
      <w:rFonts w:ascii="Times New Roman" w:hAnsi="Times New Roman" w:cs="Times New Roman"/>
      <w:noProof/>
      <w:lang w:val="id-ID"/>
    </w:rPr>
  </w:style>
  <w:style w:type="character" w:customStyle="1" w:styleId="ArikuntoChar">
    <w:name w:val="Arikunto Char"/>
    <w:aliases w:val="2002). Char"/>
    <w:link w:val="Arikunto"/>
    <w:uiPriority w:val="99"/>
    <w:locked/>
    <w:rsid w:val="0038635E"/>
    <w:rPr>
      <w:rFonts w:ascii="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line="360" w:lineRule="auto"/>
      <w:ind w:left="360" w:firstLine="1080"/>
      <w:jc w:val="lowKashida"/>
    </w:pPr>
    <w:rPr>
      <w:rFonts w:ascii="Times New Roman" w:hAnsi="Times New Roman" w:cs="Times New Roman"/>
      <w:lang w:val="sv-SE"/>
    </w:rPr>
  </w:style>
  <w:style w:type="character" w:customStyle="1" w:styleId="NormalJustifyLowChar">
    <w:name w:val="Normal + Justify Low Char"/>
    <w:aliases w:val="Left:  0 Char,25&quot; Char,First line:  0 Char,75&quot; Char,Line spacing:  1.5 li...... Char"/>
    <w:link w:val="NormalJustifyLow"/>
    <w:uiPriority w:val="99"/>
    <w:locked/>
    <w:rsid w:val="0038635E"/>
    <w:rPr>
      <w:rFonts w:ascii="Times New Roman" w:hAnsi="Times New Roman" w:cs="Times New Roman"/>
      <w:color w:val="000000"/>
      <w:sz w:val="24"/>
      <w:szCs w:val="24"/>
      <w:lang w:val="sv-SE" w:eastAsia="x-none"/>
    </w:rPr>
  </w:style>
  <w:style w:type="paragraph" w:styleId="BodyTextIndent">
    <w:name w:val="Body Text Indent"/>
    <w:basedOn w:val="Normal"/>
    <w:link w:val="BodyTextIndentChar"/>
    <w:uiPriority w:val="99"/>
    <w:rsid w:val="0038635E"/>
    <w:pPr>
      <w:ind w:firstLine="720"/>
      <w:jc w:val="both"/>
    </w:pPr>
    <w:rPr>
      <w:rFonts w:ascii="Times New Roman" w:hAnsi="Times New Roman" w:cs="Times New Roman"/>
    </w:rPr>
  </w:style>
  <w:style w:type="character" w:customStyle="1" w:styleId="BodyTextIndentChar">
    <w:name w:val="Body Text Indent Char"/>
    <w:link w:val="BodyTextIndent"/>
    <w:uiPriority w:val="99"/>
    <w:locked/>
    <w:rsid w:val="0038635E"/>
    <w:rPr>
      <w:rFonts w:ascii="Times New Roman" w:hAnsi="Times New Roman" w:cs="Times New Roman"/>
      <w:sz w:val="20"/>
      <w:szCs w:val="20"/>
    </w:rPr>
  </w:style>
  <w:style w:type="character" w:styleId="Strong">
    <w:name w:val="Strong"/>
    <w:uiPriority w:val="99"/>
    <w:qFormat/>
    <w:rsid w:val="0038635E"/>
    <w:rPr>
      <w:b/>
      <w:bCs/>
    </w:rPr>
  </w:style>
  <w:style w:type="paragraph" w:customStyle="1" w:styleId="Style1">
    <w:name w:val="Style 1"/>
    <w:basedOn w:val="Normal"/>
    <w:uiPriority w:val="99"/>
    <w:rsid w:val="0038635E"/>
    <w:pPr>
      <w:spacing w:line="360" w:lineRule="auto"/>
      <w:ind w:left="72"/>
      <w:jc w:val="both"/>
    </w:pPr>
    <w:rPr>
      <w:rFonts w:ascii="Times New Roman" w:hAnsi="Times New Roman" w:cs="Times New Roman"/>
      <w:noProof/>
      <w:sz w:val="20"/>
      <w:szCs w:val="20"/>
    </w:rPr>
  </w:style>
  <w:style w:type="paragraph" w:customStyle="1" w:styleId="Style20">
    <w:name w:val="Style 2"/>
    <w:basedOn w:val="Normal"/>
    <w:uiPriority w:val="99"/>
    <w:rsid w:val="0038635E"/>
    <w:pPr>
      <w:spacing w:line="360" w:lineRule="auto"/>
      <w:ind w:firstLine="792"/>
      <w:jc w:val="both"/>
    </w:pPr>
    <w:rPr>
      <w:rFonts w:ascii="Times New Roman" w:hAnsi="Times New Roman" w:cs="Times New Roman"/>
      <w:noProof/>
      <w:sz w:val="20"/>
      <w:szCs w:val="20"/>
    </w:rPr>
  </w:style>
  <w:style w:type="character" w:customStyle="1" w:styleId="apple-converted-space">
    <w:name w:val="apple-converted-space"/>
    <w:uiPriority w:val="99"/>
    <w:rsid w:val="0038635E"/>
  </w:style>
  <w:style w:type="character" w:customStyle="1" w:styleId="personname">
    <w:name w:val="person_name"/>
    <w:uiPriority w:val="99"/>
    <w:rsid w:val="0038635E"/>
  </w:style>
  <w:style w:type="character" w:styleId="FootnoteReference">
    <w:name w:val="footnote reference"/>
    <w:uiPriority w:val="99"/>
    <w:semiHidden/>
    <w:rsid w:val="0038635E"/>
    <w:rPr>
      <w:vertAlign w:val="superscript"/>
    </w:rPr>
  </w:style>
  <w:style w:type="paragraph" w:styleId="FootnoteText">
    <w:name w:val="footnote text"/>
    <w:aliases w:val="Footnote Text Char1 Char,Footnote Text Char Char Char,Footnote Text Char Char1"/>
    <w:basedOn w:val="Normal"/>
    <w:link w:val="FootnoteTextChar"/>
    <w:uiPriority w:val="99"/>
    <w:semiHidden/>
    <w:rsid w:val="0038635E"/>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link w:val="FootnoteText"/>
    <w:uiPriority w:val="99"/>
    <w:locked/>
    <w:rsid w:val="0038635E"/>
    <w:rPr>
      <w:rFonts w:ascii="Times New Roman" w:hAnsi="Times New Roman" w:cs="Times New Roman"/>
      <w:sz w:val="20"/>
      <w:szCs w:val="20"/>
      <w:lang w:val="id-ID" w:eastAsia="x-none"/>
    </w:rPr>
  </w:style>
  <w:style w:type="character" w:styleId="HTMLCite">
    <w:name w:val="HTML Cite"/>
    <w:uiPriority w:val="99"/>
    <w:semiHidden/>
    <w:rsid w:val="0038635E"/>
    <w:rPr>
      <w:i/>
      <w:iCs/>
    </w:rPr>
  </w:style>
  <w:style w:type="character" w:styleId="PlaceholderText">
    <w:name w:val="Placeholder Text"/>
    <w:uiPriority w:val="99"/>
    <w:semiHidden/>
    <w:rsid w:val="0038635E"/>
    <w:rPr>
      <w:color w:val="808080"/>
    </w:rPr>
  </w:style>
  <w:style w:type="character" w:customStyle="1" w:styleId="apple-style-span">
    <w:name w:val="apple-style-span"/>
    <w:basedOn w:val="DefaultParagraphFont"/>
    <w:uiPriority w:val="99"/>
    <w:rsid w:val="0038635E"/>
  </w:style>
  <w:style w:type="character" w:customStyle="1" w:styleId="hps">
    <w:name w:val="hps"/>
    <w:basedOn w:val="DefaultParagraphFont"/>
    <w:uiPriority w:val="99"/>
    <w:rsid w:val="0038635E"/>
  </w:style>
  <w:style w:type="paragraph" w:styleId="Subtitle">
    <w:name w:val="Subtitle"/>
    <w:basedOn w:val="Normal"/>
    <w:next w:val="Normal"/>
    <w:link w:val="SubtitleChar"/>
    <w:uiPriority w:val="99"/>
    <w:qFormat/>
    <w:rsid w:val="0038635E"/>
    <w:pPr>
      <w:spacing w:after="60" w:line="276" w:lineRule="auto"/>
      <w:jc w:val="center"/>
      <w:outlineLvl w:val="1"/>
    </w:pPr>
    <w:rPr>
      <w:rFonts w:ascii="Cambria" w:hAnsi="Cambria" w:cs="Cambria"/>
    </w:rPr>
  </w:style>
  <w:style w:type="character" w:customStyle="1" w:styleId="SubtitleChar">
    <w:name w:val="Subtitle Char"/>
    <w:link w:val="Subtitle"/>
    <w:uiPriority w:val="99"/>
    <w:locked/>
    <w:rsid w:val="0038635E"/>
    <w:rPr>
      <w:rFonts w:ascii="Cambria" w:hAnsi="Cambria" w:cs="Cambria"/>
      <w:sz w:val="24"/>
      <w:szCs w:val="24"/>
    </w:rPr>
  </w:style>
  <w:style w:type="paragraph" w:styleId="BodyTextIndent3">
    <w:name w:val="Body Text Indent 3"/>
    <w:basedOn w:val="Normal"/>
    <w:link w:val="BodyTextIndent3Char"/>
    <w:uiPriority w:val="99"/>
    <w:semiHidden/>
    <w:rsid w:val="0038635E"/>
    <w:pPr>
      <w:spacing w:after="120" w:line="360" w:lineRule="auto"/>
      <w:ind w:left="360"/>
      <w:jc w:val="both"/>
    </w:pPr>
    <w:rPr>
      <w:rFonts w:eastAsia="Calibri" w:cs="Times New Roman"/>
      <w:sz w:val="16"/>
      <w:szCs w:val="16"/>
    </w:rPr>
  </w:style>
  <w:style w:type="character" w:customStyle="1" w:styleId="BodyTextIndent3Char">
    <w:name w:val="Body Text Indent 3 Char"/>
    <w:link w:val="BodyTextIndent3"/>
    <w:uiPriority w:val="99"/>
    <w:semiHidden/>
    <w:locked/>
    <w:rsid w:val="0038635E"/>
    <w:rPr>
      <w:rFonts w:ascii="Times New Roman" w:eastAsia="Times New Roman" w:hAnsi="Times New Roman" w:cs="Times New Roman"/>
      <w:sz w:val="16"/>
      <w:szCs w:val="16"/>
    </w:rPr>
  </w:style>
  <w:style w:type="character" w:styleId="PageNumber">
    <w:name w:val="page number"/>
    <w:basedOn w:val="DefaultParagraphFont"/>
    <w:uiPriority w:val="99"/>
    <w:rsid w:val="0038635E"/>
  </w:style>
  <w:style w:type="character" w:customStyle="1" w:styleId="ColorfulList-Accent1Char">
    <w:name w:val="Colorful List - Accent 1 Char"/>
    <w:uiPriority w:val="99"/>
    <w:locked/>
    <w:rsid w:val="0038635E"/>
    <w:rPr>
      <w:rFonts w:ascii="Calibri" w:eastAsia="Times New Roman" w:hAnsi="Calibri" w:cs="Calibri"/>
      <w:sz w:val="20"/>
      <w:szCs w:val="20"/>
      <w:lang w:val="id-ID" w:eastAsia="x-none"/>
    </w:rPr>
  </w:style>
  <w:style w:type="character" w:customStyle="1" w:styleId="BalloonTextChar1">
    <w:name w:val="Balloon Text Char1"/>
    <w:uiPriority w:val="99"/>
    <w:semiHidden/>
    <w:rsid w:val="0038635E"/>
    <w:rPr>
      <w:rFonts w:ascii="Segoe UI" w:eastAsia="Times New Roman" w:hAnsi="Segoe UI" w:cs="Segoe UI"/>
      <w:sz w:val="18"/>
      <w:szCs w:val="18"/>
      <w:lang w:val="en-US" w:eastAsia="x-none"/>
    </w:rPr>
  </w:style>
  <w:style w:type="character" w:customStyle="1" w:styleId="HeaderChar1">
    <w:name w:val="Header Char1"/>
    <w:uiPriority w:val="99"/>
    <w:semiHidden/>
    <w:rsid w:val="0038635E"/>
    <w:rPr>
      <w:rFonts w:ascii="Calibri" w:eastAsia="Times New Roman" w:hAnsi="Calibri" w:cs="Calibri"/>
      <w:lang w:val="en-US" w:eastAsia="x-none"/>
    </w:rPr>
  </w:style>
  <w:style w:type="character" w:customStyle="1" w:styleId="FooterChar1">
    <w:name w:val="Footer Char1"/>
    <w:uiPriority w:val="99"/>
    <w:semiHidden/>
    <w:rsid w:val="0038635E"/>
    <w:rPr>
      <w:rFonts w:ascii="Calibri" w:eastAsia="Times New Roman" w:hAnsi="Calibri" w:cs="Calibri"/>
      <w:lang w:val="en-US" w:eastAsia="x-none"/>
    </w:rPr>
  </w:style>
  <w:style w:type="character" w:customStyle="1" w:styleId="l6">
    <w:name w:val="l6"/>
    <w:basedOn w:val="DefaultParagraphFont"/>
    <w:uiPriority w:val="99"/>
    <w:rsid w:val="0038635E"/>
  </w:style>
  <w:style w:type="paragraph" w:customStyle="1" w:styleId="Institusi">
    <w:name w:val="Institusi"/>
    <w:basedOn w:val="Normal"/>
    <w:uiPriority w:val="99"/>
    <w:rsid w:val="0038635E"/>
    <w:pPr>
      <w:jc w:val="center"/>
    </w:pPr>
    <w:rPr>
      <w:rFonts w:eastAsia="Calibri" w:cs="Times New Roman"/>
      <w:sz w:val="20"/>
      <w:szCs w:val="20"/>
      <w:lang w:val="sv-SE"/>
    </w:rPr>
  </w:style>
  <w:style w:type="paragraph" w:customStyle="1" w:styleId="abstrakisi">
    <w:name w:val="abstrak isi"/>
    <w:basedOn w:val="abstrak"/>
    <w:uiPriority w:val="99"/>
    <w:rsid w:val="0038635E"/>
    <w:rPr>
      <w:b/>
      <w:bCs/>
    </w:rPr>
  </w:style>
  <w:style w:type="paragraph" w:customStyle="1" w:styleId="Simbol">
    <w:name w:val="Simbol"/>
    <w:basedOn w:val="Normal"/>
    <w:uiPriority w:val="99"/>
    <w:rsid w:val="0038635E"/>
    <w:pPr>
      <w:numPr>
        <w:numId w:val="6"/>
      </w:numPr>
      <w:ind w:left="630" w:hanging="270"/>
      <w:jc w:val="both"/>
    </w:pPr>
    <w:rPr>
      <w:rFonts w:ascii="Times New Roman" w:hAnsi="Times New Roman" w:cs="Times New Roman"/>
    </w:rPr>
  </w:style>
  <w:style w:type="paragraph" w:customStyle="1" w:styleId="Gambar">
    <w:name w:val="Gambar"/>
    <w:basedOn w:val="Normal"/>
    <w:uiPriority w:val="99"/>
    <w:rsid w:val="0038635E"/>
    <w:pPr>
      <w:jc w:val="both"/>
    </w:pPr>
    <w:rPr>
      <w:rFonts w:eastAsia="Calibri" w:cs="Times New Roman"/>
      <w:noProof/>
    </w:rPr>
  </w:style>
  <w:style w:type="paragraph" w:customStyle="1" w:styleId="Equation">
    <w:name w:val="Equation"/>
    <w:basedOn w:val="Normal"/>
    <w:uiPriority w:val="99"/>
    <w:rsid w:val="0038635E"/>
    <w:pPr>
      <w:spacing w:after="200"/>
      <w:ind w:firstLine="720"/>
      <w:jc w:val="both"/>
    </w:pPr>
    <w:rPr>
      <w:rFonts w:eastAsia="Calibri" w:cs="Times New Roman"/>
    </w:rPr>
  </w:style>
  <w:style w:type="paragraph" w:customStyle="1" w:styleId="Text">
    <w:name w:val="Text"/>
    <w:basedOn w:val="Normal"/>
    <w:uiPriority w:val="99"/>
    <w:rsid w:val="0038635E"/>
    <w:pPr>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uiPriority w:val="99"/>
    <w:rsid w:val="0038635E"/>
  </w:style>
  <w:style w:type="paragraph" w:customStyle="1" w:styleId="Tabel">
    <w:name w:val="Tabel"/>
    <w:basedOn w:val="Bodi"/>
    <w:uiPriority w:val="99"/>
    <w:rsid w:val="0038635E"/>
    <w:pPr>
      <w:ind w:firstLine="0"/>
    </w:pPr>
    <w:rPr>
      <w:b/>
      <w:bCs/>
    </w:rPr>
  </w:style>
  <w:style w:type="paragraph" w:customStyle="1" w:styleId="Tabelkotak">
    <w:name w:val="Tabel kotak"/>
    <w:basedOn w:val="Bodi"/>
    <w:uiPriority w:val="99"/>
    <w:rsid w:val="0038635E"/>
    <w:pPr>
      <w:ind w:firstLine="0"/>
    </w:pPr>
  </w:style>
  <w:style w:type="paragraph" w:customStyle="1" w:styleId="Reference">
    <w:name w:val="Reference"/>
    <w:basedOn w:val="Normal"/>
    <w:uiPriority w:val="99"/>
    <w:rsid w:val="0038635E"/>
    <w:pPr>
      <w:autoSpaceDE w:val="0"/>
      <w:autoSpaceDN w:val="0"/>
      <w:adjustRightInd w:val="0"/>
      <w:spacing w:before="60" w:after="60"/>
      <w:ind w:left="288" w:hanging="288"/>
      <w:jc w:val="both"/>
      <w:textAlignment w:val="baseline"/>
    </w:pPr>
    <w:rPr>
      <w:rFonts w:ascii="Times New Roman" w:eastAsia="BatangChe" w:hAnsi="Times New Roman" w:cs="Times New Roman"/>
      <w:lang w:eastAsia="ko-KR"/>
    </w:rPr>
  </w:style>
  <w:style w:type="paragraph" w:customStyle="1" w:styleId="IEEEReferenceItem">
    <w:name w:val="IEEE Reference Item"/>
    <w:basedOn w:val="Normal"/>
    <w:uiPriority w:val="99"/>
    <w:rsid w:val="0038635E"/>
    <w:pPr>
      <w:adjustRightInd w:val="0"/>
      <w:snapToGrid w:val="0"/>
      <w:ind w:left="360" w:hanging="360"/>
      <w:jc w:val="both"/>
    </w:pPr>
    <w:rPr>
      <w:rFonts w:ascii="Times New Roman" w:eastAsia="SimSun" w:hAnsi="Times New Roman" w:cs="Times New Roman"/>
      <w:sz w:val="16"/>
      <w:szCs w:val="16"/>
      <w:lang w:eastAsia="zh-CN"/>
    </w:rPr>
  </w:style>
  <w:style w:type="paragraph" w:customStyle="1" w:styleId="JOURNALHEADING1">
    <w:name w:val="JOURNAL_HEADING 1"/>
    <w:basedOn w:val="Normal"/>
    <w:uiPriority w:val="99"/>
    <w:rsid w:val="004E06FD"/>
    <w:pPr>
      <w:spacing w:before="360" w:after="120"/>
    </w:pPr>
    <w:rPr>
      <w:rFonts w:ascii="Times New Roman" w:hAnsi="Times New Roman" w:cs="Times New Roman"/>
      <w:b/>
      <w:bCs/>
    </w:rPr>
  </w:style>
  <w:style w:type="paragraph" w:customStyle="1" w:styleId="JOURNALBODY">
    <w:name w:val="JOURNAL_BODY"/>
    <w:basedOn w:val="Normal"/>
    <w:uiPriority w:val="99"/>
    <w:rsid w:val="004E06FD"/>
    <w:pPr>
      <w:ind w:firstLine="743"/>
      <w:jc w:val="both"/>
    </w:pPr>
    <w:rPr>
      <w:rFonts w:ascii="Times New Roman" w:hAnsi="Times New Roman" w:cs="Times New Roman"/>
      <w:lang w:val="id-ID"/>
    </w:rPr>
  </w:style>
  <w:style w:type="paragraph" w:customStyle="1" w:styleId="Body">
    <w:name w:val="Body"/>
    <w:basedOn w:val="BodyTextIndent"/>
    <w:uiPriority w:val="99"/>
    <w:rsid w:val="00871C40"/>
    <w:pPr>
      <w:suppressAutoHyphens/>
      <w:ind w:firstLine="567"/>
    </w:pPr>
    <w:rPr>
      <w:sz w:val="20"/>
      <w:szCs w:val="20"/>
      <w:lang w:eastAsia="ar-SA"/>
    </w:rPr>
  </w:style>
  <w:style w:type="table" w:customStyle="1" w:styleId="PlainTable21">
    <w:name w:val="Plain Table 21"/>
    <w:uiPriority w:val="99"/>
    <w:rsid w:val="0084540F"/>
    <w:rPr>
      <w:rFonts w:cs="Calibri"/>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paragraph" w:customStyle="1" w:styleId="TableParagraph">
    <w:name w:val="Table Paragraph"/>
    <w:basedOn w:val="Normal"/>
    <w:uiPriority w:val="99"/>
    <w:rsid w:val="00E34FE6"/>
    <w:pPr>
      <w:autoSpaceDE w:val="0"/>
      <w:autoSpaceDN w:val="0"/>
      <w:spacing w:line="258" w:lineRule="exact"/>
      <w:ind w:left="129"/>
    </w:pPr>
    <w:rPr>
      <w:rFonts w:ascii="Times New Roman" w:hAnsi="Times New Roman" w:cs="Times New Roman"/>
      <w:lang w:val="id"/>
    </w:rPr>
  </w:style>
  <w:style w:type="paragraph" w:styleId="Bibliography">
    <w:name w:val="Bibliography"/>
    <w:basedOn w:val="Normal"/>
    <w:next w:val="Normal"/>
    <w:uiPriority w:val="99"/>
    <w:semiHidden/>
    <w:rsid w:val="00FD5D32"/>
  </w:style>
  <w:style w:type="character" w:styleId="UnresolvedMention">
    <w:name w:val="Unresolved Mention"/>
    <w:uiPriority w:val="99"/>
    <w:semiHidden/>
    <w:rsid w:val="00511911"/>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863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0414/jab.v14i1.77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5077/jst.v10i1.78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7902/al-akmal.v3i6.33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24252/adabiyah.v22i2.20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24036/jhi.v12i1.2020"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61132/mengabdi.v3i5.1885"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05E6A-61F8-42A2-AB26-324DA878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959</Words>
  <Characters>5472</Characters>
  <Application>Microsoft Office Word</Application>
  <DocSecurity>0</DocSecurity>
  <Lines>45</Lines>
  <Paragraphs>12</Paragraphs>
  <ScaleCrop>false</ScaleCrop>
  <Company>METRO</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6</cp:revision>
  <cp:lastPrinted>2021-01-24T01:50:00Z</cp:lastPrinted>
  <dcterms:created xsi:type="dcterms:W3CDTF">2025-12-22T17:32:00Z</dcterms:created>
  <dcterms:modified xsi:type="dcterms:W3CDTF">2025-12-22T17:55:00Z</dcterms:modified>
</cp:coreProperties>
</file>